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65423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7671C55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6A8D885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60408CA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EB6217C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54192FF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62F6491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93C8976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0C967BA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C00A806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AECEFEC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FC53AB3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4A024CA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2CD66E4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AEE20B0" w14:textId="0EB00C1D" w:rsidR="00057DA5" w:rsidRPr="00B30B8F" w:rsidRDefault="00057DA5" w:rsidP="00B30B8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B30B8F">
        <w:rPr>
          <w:rFonts w:ascii="Times New Roman" w:hAnsi="Times New Roman" w:cs="Times New Roman"/>
          <w:sz w:val="32"/>
          <w:szCs w:val="32"/>
        </w:rPr>
        <w:t>Súkromná základná umelecká škola</w:t>
      </w:r>
    </w:p>
    <w:p w14:paraId="7C68E3D0" w14:textId="77777777" w:rsidR="00057DA5" w:rsidRPr="00B30B8F" w:rsidRDefault="00057DA5" w:rsidP="00B30B8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B30B8F">
        <w:rPr>
          <w:rFonts w:ascii="Times New Roman" w:hAnsi="Times New Roman" w:cs="Times New Roman"/>
          <w:sz w:val="32"/>
          <w:szCs w:val="32"/>
        </w:rPr>
        <w:t>Michaelliho</w:t>
      </w:r>
      <w:proofErr w:type="spellEnd"/>
      <w:r w:rsidRPr="00B30B8F">
        <w:rPr>
          <w:rFonts w:ascii="Times New Roman" w:hAnsi="Times New Roman" w:cs="Times New Roman"/>
          <w:sz w:val="32"/>
          <w:szCs w:val="32"/>
        </w:rPr>
        <w:t xml:space="preserve"> 6, 036 01 Martin</w:t>
      </w:r>
    </w:p>
    <w:p w14:paraId="5EF8A7A2" w14:textId="77777777" w:rsidR="00057DA5" w:rsidRPr="00B30B8F" w:rsidRDefault="00057DA5" w:rsidP="00B30B8F">
      <w:pPr>
        <w:spacing w:after="0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0443E279" w14:textId="77777777" w:rsidR="00057DA5" w:rsidRDefault="00057DA5" w:rsidP="00B30B8F">
      <w:pPr>
        <w:spacing w:after="0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B30B8F">
        <w:rPr>
          <w:rFonts w:ascii="Times New Roman" w:hAnsi="Times New Roman" w:cs="Times New Roman"/>
          <w:b/>
          <w:bCs/>
          <w:sz w:val="56"/>
          <w:szCs w:val="56"/>
        </w:rPr>
        <w:t>ŠKOLSKÝ PORIADOK</w:t>
      </w:r>
    </w:p>
    <w:p w14:paraId="50C6CE3C" w14:textId="10E0D9CF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>2026/2027</w:t>
      </w:r>
    </w:p>
    <w:p w14:paraId="3B53EFA8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6728B51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9564748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0D9EFB5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F10F133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0CE6E94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7B01846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785D4A4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8F096BB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7E3C50C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55682E7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1465030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C0E9E4D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A5D8E53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5AF0810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EA07253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3F136B5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3B75C27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35DF8F6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A957145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730F6F0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C021DB5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19AD8FD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D0EBAAB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642942C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4724FF6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6F9B6B6" w14:textId="77777777" w:rsidR="00927392" w:rsidRDefault="00927392" w:rsidP="00B30B8F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B30B8F">
        <w:rPr>
          <w:rFonts w:ascii="Times New Roman" w:hAnsi="Times New Roman" w:cs="Times New Roman"/>
          <w:b/>
          <w:bCs/>
          <w:sz w:val="40"/>
          <w:szCs w:val="40"/>
        </w:rPr>
        <w:t>OBSAH</w:t>
      </w:r>
    </w:p>
    <w:p w14:paraId="0E039E73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7485F4F0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E0B66A5" w14:textId="77777777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04E31DF7" w14:textId="37F7CCD5" w:rsidR="00927392" w:rsidRPr="00053F00" w:rsidRDefault="00053F00" w:rsidP="00053F00">
      <w:pPr>
        <w:spacing w:before="240" w:after="0"/>
        <w:ind w:left="360"/>
        <w:jc w:val="center"/>
        <w:rPr>
          <w:rFonts w:ascii="Times New Roman" w:hAnsi="Times New Roman" w:cs="Times New Roman"/>
          <w:sz w:val="26"/>
          <w:szCs w:val="26"/>
        </w:rPr>
      </w:pPr>
      <w:r w:rsidRPr="00053F00">
        <w:rPr>
          <w:rFonts w:ascii="Times New Roman" w:hAnsi="Times New Roman" w:cs="Times New Roman"/>
          <w:sz w:val="26"/>
          <w:szCs w:val="26"/>
        </w:rPr>
        <w:t>ÚVOD</w:t>
      </w:r>
    </w:p>
    <w:p w14:paraId="180148E7" w14:textId="3879E065" w:rsidR="00927392" w:rsidRPr="00053F00" w:rsidRDefault="00053F00" w:rsidP="00053F00">
      <w:pPr>
        <w:spacing w:before="240" w:after="0"/>
        <w:ind w:left="360"/>
        <w:jc w:val="center"/>
        <w:rPr>
          <w:rFonts w:ascii="Times New Roman" w:hAnsi="Times New Roman" w:cs="Times New Roman"/>
          <w:sz w:val="26"/>
          <w:szCs w:val="26"/>
        </w:rPr>
      </w:pPr>
      <w:r w:rsidRPr="00053F00">
        <w:rPr>
          <w:rFonts w:ascii="Times New Roman" w:hAnsi="Times New Roman" w:cs="Times New Roman"/>
          <w:sz w:val="26"/>
          <w:szCs w:val="26"/>
        </w:rPr>
        <w:t>ČL. 1 VŠEOBECNÉ USTANOVENIA</w:t>
      </w:r>
    </w:p>
    <w:p w14:paraId="045673EE" w14:textId="36A25470" w:rsidR="00927392" w:rsidRPr="00053F00" w:rsidRDefault="00053F00" w:rsidP="00053F00">
      <w:pPr>
        <w:spacing w:before="240" w:after="0"/>
        <w:ind w:left="360"/>
        <w:jc w:val="center"/>
        <w:rPr>
          <w:rFonts w:ascii="Times New Roman" w:hAnsi="Times New Roman" w:cs="Times New Roman"/>
          <w:sz w:val="26"/>
          <w:szCs w:val="26"/>
        </w:rPr>
      </w:pPr>
      <w:r w:rsidRPr="00053F00">
        <w:rPr>
          <w:rFonts w:ascii="Times New Roman" w:hAnsi="Times New Roman" w:cs="Times New Roman"/>
          <w:sz w:val="26"/>
          <w:szCs w:val="26"/>
        </w:rPr>
        <w:t>ČL. 2 PRÁVA A POVINNOSTI ŽIAKA</w:t>
      </w:r>
    </w:p>
    <w:p w14:paraId="03AA12CF" w14:textId="0C8E2D0C" w:rsidR="00927392" w:rsidRPr="00053F00" w:rsidRDefault="00053F00" w:rsidP="00053F00">
      <w:pPr>
        <w:spacing w:before="240" w:after="0"/>
        <w:ind w:left="360"/>
        <w:jc w:val="center"/>
        <w:rPr>
          <w:rFonts w:ascii="Times New Roman" w:hAnsi="Times New Roman" w:cs="Times New Roman"/>
          <w:sz w:val="26"/>
          <w:szCs w:val="26"/>
        </w:rPr>
      </w:pPr>
      <w:r w:rsidRPr="00053F00">
        <w:rPr>
          <w:rFonts w:ascii="Times New Roman" w:hAnsi="Times New Roman" w:cs="Times New Roman"/>
          <w:sz w:val="26"/>
          <w:szCs w:val="26"/>
        </w:rPr>
        <w:t>ČL. 3 PRÁVA A POVINNOSTI ZÁKONNÉHO ZÁSTUPCU ŽIAKA</w:t>
      </w:r>
    </w:p>
    <w:p w14:paraId="2EA03C28" w14:textId="4562EF77" w:rsidR="00927392" w:rsidRPr="00053F00" w:rsidRDefault="00053F00" w:rsidP="00053F00">
      <w:pPr>
        <w:spacing w:before="240" w:after="0"/>
        <w:ind w:left="360"/>
        <w:jc w:val="center"/>
        <w:rPr>
          <w:rFonts w:ascii="Times New Roman" w:hAnsi="Times New Roman" w:cs="Times New Roman"/>
          <w:sz w:val="26"/>
          <w:szCs w:val="26"/>
        </w:rPr>
      </w:pPr>
      <w:r w:rsidRPr="00053F00">
        <w:rPr>
          <w:rFonts w:ascii="Times New Roman" w:hAnsi="Times New Roman" w:cs="Times New Roman"/>
          <w:sz w:val="26"/>
          <w:szCs w:val="26"/>
        </w:rPr>
        <w:t>ČL. 4 ORGANIZÁCIA VÝCHOVNO-VZDELÁVACIEHO PROCESU</w:t>
      </w:r>
    </w:p>
    <w:p w14:paraId="5430A3C5" w14:textId="7F89745B" w:rsidR="00927392" w:rsidRPr="00053F00" w:rsidRDefault="00053F00" w:rsidP="00053F00">
      <w:pPr>
        <w:spacing w:before="240" w:after="0"/>
        <w:ind w:left="360"/>
        <w:jc w:val="center"/>
        <w:rPr>
          <w:rFonts w:ascii="Times New Roman" w:hAnsi="Times New Roman" w:cs="Times New Roman"/>
          <w:sz w:val="26"/>
          <w:szCs w:val="26"/>
        </w:rPr>
      </w:pPr>
      <w:r w:rsidRPr="00053F00">
        <w:rPr>
          <w:rFonts w:ascii="Times New Roman" w:hAnsi="Times New Roman" w:cs="Times New Roman"/>
          <w:sz w:val="26"/>
          <w:szCs w:val="26"/>
        </w:rPr>
        <w:t>ČL. 5 DOCHÁDZKA ŽIAKOV DO ŠKOLY</w:t>
      </w:r>
    </w:p>
    <w:p w14:paraId="6907A337" w14:textId="5741B5E0" w:rsidR="00927392" w:rsidRPr="00053F00" w:rsidRDefault="00053F00" w:rsidP="00053F00">
      <w:pPr>
        <w:spacing w:before="240" w:after="0"/>
        <w:ind w:left="360"/>
        <w:jc w:val="center"/>
        <w:rPr>
          <w:rFonts w:ascii="Times New Roman" w:hAnsi="Times New Roman" w:cs="Times New Roman"/>
          <w:sz w:val="26"/>
          <w:szCs w:val="26"/>
        </w:rPr>
      </w:pPr>
      <w:r w:rsidRPr="00053F00">
        <w:rPr>
          <w:rFonts w:ascii="Times New Roman" w:hAnsi="Times New Roman" w:cs="Times New Roman"/>
          <w:sz w:val="26"/>
          <w:szCs w:val="26"/>
        </w:rPr>
        <w:t>ČL. 6 SPRÁVANIE ŽIAKOV POČAS VYUČOVANIA A ŠKOLSKÝCH PODUJATÍ</w:t>
      </w:r>
    </w:p>
    <w:p w14:paraId="650D6F56" w14:textId="0EEB4518" w:rsidR="00927392" w:rsidRPr="00053F00" w:rsidRDefault="00053F00" w:rsidP="00053F00">
      <w:pPr>
        <w:spacing w:before="240" w:after="0"/>
        <w:ind w:left="360"/>
        <w:jc w:val="center"/>
        <w:rPr>
          <w:rFonts w:ascii="Times New Roman" w:hAnsi="Times New Roman" w:cs="Times New Roman"/>
          <w:sz w:val="26"/>
          <w:szCs w:val="26"/>
        </w:rPr>
      </w:pPr>
      <w:r w:rsidRPr="00053F00">
        <w:rPr>
          <w:rFonts w:ascii="Times New Roman" w:hAnsi="Times New Roman" w:cs="Times New Roman"/>
          <w:sz w:val="26"/>
          <w:szCs w:val="26"/>
        </w:rPr>
        <w:t>ČL. 7 BEZPEČNOSŤ A OCHRANA ZDRAVIA ŽIAKOV</w:t>
      </w:r>
    </w:p>
    <w:p w14:paraId="4F7527D5" w14:textId="72C660B7" w:rsidR="00927392" w:rsidRPr="00053F00" w:rsidRDefault="00053F00" w:rsidP="00053F00">
      <w:pPr>
        <w:spacing w:before="240" w:after="0"/>
        <w:ind w:left="360"/>
        <w:jc w:val="center"/>
        <w:rPr>
          <w:rFonts w:ascii="Times New Roman" w:hAnsi="Times New Roman" w:cs="Times New Roman"/>
          <w:sz w:val="26"/>
          <w:szCs w:val="26"/>
        </w:rPr>
      </w:pPr>
      <w:r w:rsidRPr="00053F00">
        <w:rPr>
          <w:rFonts w:ascii="Times New Roman" w:hAnsi="Times New Roman" w:cs="Times New Roman"/>
          <w:sz w:val="26"/>
          <w:szCs w:val="26"/>
        </w:rPr>
        <w:t>ČL. 8 HODNOTENIE, KLASIFIKÁCIA, POCHVALY A OPATRENIA VO VÝCHOVE</w:t>
      </w:r>
    </w:p>
    <w:p w14:paraId="5C85FE4E" w14:textId="236A136C" w:rsidR="00927392" w:rsidRPr="00053F00" w:rsidRDefault="00053F00" w:rsidP="00053F00">
      <w:pPr>
        <w:spacing w:before="240" w:after="0"/>
        <w:ind w:left="360"/>
        <w:jc w:val="center"/>
        <w:rPr>
          <w:rFonts w:ascii="Times New Roman" w:hAnsi="Times New Roman" w:cs="Times New Roman"/>
          <w:sz w:val="26"/>
          <w:szCs w:val="26"/>
        </w:rPr>
      </w:pPr>
      <w:r w:rsidRPr="00053F00">
        <w:rPr>
          <w:rFonts w:ascii="Times New Roman" w:hAnsi="Times New Roman" w:cs="Times New Roman"/>
          <w:sz w:val="26"/>
          <w:szCs w:val="26"/>
        </w:rPr>
        <w:t>ČL. 9 ŠKOLNÉ A PRÍSPEVOK NA ČIASTOČNÚ ÚHRADU NÁKLADOV SPOJENÝCH SO ŠTÚDIOM</w:t>
      </w:r>
    </w:p>
    <w:p w14:paraId="1B79CDB4" w14:textId="3F7932C2" w:rsidR="00927392" w:rsidRPr="00053F00" w:rsidRDefault="00053F00" w:rsidP="00053F00">
      <w:pPr>
        <w:spacing w:before="240" w:after="0"/>
        <w:ind w:left="360"/>
        <w:jc w:val="center"/>
        <w:rPr>
          <w:rFonts w:ascii="Times New Roman" w:hAnsi="Times New Roman" w:cs="Times New Roman"/>
          <w:sz w:val="26"/>
          <w:szCs w:val="26"/>
        </w:rPr>
      </w:pPr>
      <w:r w:rsidRPr="00053F00">
        <w:rPr>
          <w:rFonts w:ascii="Times New Roman" w:hAnsi="Times New Roman" w:cs="Times New Roman"/>
          <w:sz w:val="26"/>
          <w:szCs w:val="26"/>
        </w:rPr>
        <w:t>ČL. 10 ROVNOSŤ PRÍLEŽITOSTÍ, ZÁKAZ DISKRIMINÁCIE A SEGREGÁCIE</w:t>
      </w:r>
    </w:p>
    <w:p w14:paraId="2AD5444A" w14:textId="2328D1A2" w:rsidR="00927392" w:rsidRPr="00053F00" w:rsidRDefault="00053F00" w:rsidP="00053F00">
      <w:pPr>
        <w:spacing w:before="240" w:after="0"/>
        <w:ind w:left="360"/>
        <w:jc w:val="center"/>
        <w:rPr>
          <w:rFonts w:ascii="Times New Roman" w:hAnsi="Times New Roman" w:cs="Times New Roman"/>
          <w:sz w:val="26"/>
          <w:szCs w:val="26"/>
        </w:rPr>
      </w:pPr>
      <w:r w:rsidRPr="00053F00">
        <w:rPr>
          <w:rFonts w:ascii="Times New Roman" w:hAnsi="Times New Roman" w:cs="Times New Roman"/>
          <w:sz w:val="26"/>
          <w:szCs w:val="26"/>
        </w:rPr>
        <w:t>ČL. 11 ZÁVEREČNÉ USTANOVENIA</w:t>
      </w:r>
    </w:p>
    <w:p w14:paraId="7330C487" w14:textId="77777777" w:rsidR="00927392" w:rsidRPr="005257D4" w:rsidRDefault="00927392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C3E56F" w14:textId="77777777" w:rsidR="00927392" w:rsidRPr="005257D4" w:rsidRDefault="00927392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242D8CA" w14:textId="77777777" w:rsidR="00927392" w:rsidRDefault="00927392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60676BE" w14:textId="77777777" w:rsidR="00C03B90" w:rsidRDefault="00C03B90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736CCD1" w14:textId="77777777" w:rsidR="00C03B90" w:rsidRPr="005257D4" w:rsidRDefault="00C03B90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B527498" w14:textId="77777777" w:rsidR="00927392" w:rsidRPr="005257D4" w:rsidRDefault="00927392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B0EFE43" w14:textId="77777777" w:rsidR="00927392" w:rsidRPr="005257D4" w:rsidRDefault="00927392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71FE7B" w14:textId="77777777" w:rsidR="00927392" w:rsidRDefault="00927392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19FCF5C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6CA8D7C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E1DE69C" w14:textId="3B744668" w:rsidR="00057DA5" w:rsidRPr="00B30B8F" w:rsidRDefault="00057DA5" w:rsidP="00053F0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0B8F">
        <w:rPr>
          <w:rFonts w:ascii="Times New Roman" w:hAnsi="Times New Roman" w:cs="Times New Roman"/>
          <w:b/>
          <w:bCs/>
          <w:sz w:val="28"/>
          <w:szCs w:val="28"/>
        </w:rPr>
        <w:lastRenderedPageBreak/>
        <w:t>Školský poriadok</w:t>
      </w:r>
    </w:p>
    <w:p w14:paraId="7C24BBB2" w14:textId="620602B5" w:rsidR="00057DA5" w:rsidRPr="00B30B8F" w:rsidRDefault="00057DA5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0B8F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B30B8F" w:rsidRPr="00B30B8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30B8F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B30B8F" w:rsidRPr="00B30B8F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28419161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DBEE9E5" w14:textId="77777777" w:rsidR="00057DA5" w:rsidRPr="005257D4" w:rsidRDefault="00057DA5" w:rsidP="00B30B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Školský poriadok Súkromnej základnej umeleckej školy, </w:t>
      </w:r>
      <w:proofErr w:type="spellStart"/>
      <w:r w:rsidRPr="005257D4">
        <w:rPr>
          <w:rFonts w:ascii="Times New Roman" w:hAnsi="Times New Roman" w:cs="Times New Roman"/>
          <w:sz w:val="24"/>
          <w:szCs w:val="24"/>
        </w:rPr>
        <w:t>Michaelliho</w:t>
      </w:r>
      <w:proofErr w:type="spellEnd"/>
      <w:r w:rsidRPr="005257D4">
        <w:rPr>
          <w:rFonts w:ascii="Times New Roman" w:hAnsi="Times New Roman" w:cs="Times New Roman"/>
          <w:sz w:val="24"/>
          <w:szCs w:val="24"/>
        </w:rPr>
        <w:t xml:space="preserve"> 6, 036 01 Martin, je súbor pravidiel a princípov vytvorený v súlade s príslušnými právnymi predpismi:</w:t>
      </w:r>
    </w:p>
    <w:p w14:paraId="201FF8B8" w14:textId="77777777" w:rsidR="00057DA5" w:rsidRPr="005257D4" w:rsidRDefault="00057DA5" w:rsidP="00B30B8F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zákonom č. 245/2008 Z. z. o výchove a vzdelávaní (školský zákon) a o zmene a doplnení niektorých zákonov v znení neskorších predpisov, </w:t>
      </w:r>
    </w:p>
    <w:p w14:paraId="05956E82" w14:textId="77777777" w:rsidR="00057DA5" w:rsidRPr="005257D4" w:rsidRDefault="00057DA5" w:rsidP="00B30B8F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zákonom č. 321/2025 Z. z. o školskej správe a o zmene a doplnení niektorých zákonov, </w:t>
      </w:r>
    </w:p>
    <w:p w14:paraId="50BD2587" w14:textId="77777777" w:rsidR="00057DA5" w:rsidRPr="005257D4" w:rsidRDefault="00057DA5" w:rsidP="00B30B8F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zákonom č. 138/2019 Z. z. o pedagogických zamestnancoch a odborných zamestnancoch a o zmene a doplnení niektorých zákonov v znení neskorších predpisov, </w:t>
      </w:r>
    </w:p>
    <w:p w14:paraId="03557DA5" w14:textId="77777777" w:rsidR="00057DA5" w:rsidRPr="005257D4" w:rsidRDefault="00057DA5" w:rsidP="00B30B8F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vyhláškou Ministerstva školstva Slovenskej republiky č. 324/2008 Z. z. o základnej umeleckej škole v znení neskorších predpisov, </w:t>
      </w:r>
    </w:p>
    <w:p w14:paraId="01C1CF01" w14:textId="77777777" w:rsidR="00057DA5" w:rsidRPr="005257D4" w:rsidRDefault="00057DA5" w:rsidP="00B30B8F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Dohovorom o právach dieťaťa. </w:t>
      </w:r>
    </w:p>
    <w:p w14:paraId="3136D37E" w14:textId="3E657029" w:rsidR="006101F9" w:rsidRPr="005257D4" w:rsidRDefault="000B448E" w:rsidP="00B30B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B448E">
        <w:rPr>
          <w:rFonts w:ascii="Times New Roman" w:hAnsi="Times New Roman" w:cs="Times New Roman"/>
          <w:sz w:val="24"/>
          <w:szCs w:val="24"/>
        </w:rPr>
        <w:t>Zápisom do školy sa žiak, jeho zákonný zástupca alebo plnoletý žiak zaväzujú dodržiavať ustanovenia tohto školského poriadku. Rešpektovanie školského poriadku je jedným zo základných predpokladov vytvárania pozitívnej školskej klímy.</w:t>
      </w:r>
    </w:p>
    <w:p w14:paraId="5C0AD88E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953569" w14:textId="326AC87E" w:rsidR="006101F9" w:rsidRDefault="00621928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01F9">
        <w:rPr>
          <w:rFonts w:ascii="Times New Roman" w:hAnsi="Times New Roman" w:cs="Times New Roman"/>
          <w:b/>
          <w:bCs/>
          <w:sz w:val="28"/>
          <w:szCs w:val="28"/>
        </w:rPr>
        <w:t xml:space="preserve">Čl. </w:t>
      </w:r>
      <w:r w:rsidR="006101F9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49453436" w14:textId="62B9022C" w:rsidR="00057DA5" w:rsidRDefault="00057DA5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01F9">
        <w:rPr>
          <w:rFonts w:ascii="Times New Roman" w:hAnsi="Times New Roman" w:cs="Times New Roman"/>
          <w:b/>
          <w:bCs/>
          <w:sz w:val="28"/>
          <w:szCs w:val="28"/>
        </w:rPr>
        <w:t>VŠEOBECNÉ USTANOVENIA</w:t>
      </w:r>
    </w:p>
    <w:p w14:paraId="146A376F" w14:textId="77777777" w:rsidR="006101F9" w:rsidRDefault="006101F9" w:rsidP="006101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992A4B" w14:textId="77777777" w:rsidR="006101F9" w:rsidRDefault="006101F9" w:rsidP="006101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E1366B" w14:textId="49DD6C86" w:rsidR="006101F9" w:rsidRPr="006101F9" w:rsidRDefault="006101F9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6101F9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6101F9">
        <w:rPr>
          <w:rFonts w:ascii="Times New Roman" w:hAnsi="Times New Roman" w:cs="Times New Roman"/>
          <w:sz w:val="24"/>
          <w:szCs w:val="24"/>
        </w:rPr>
        <w:t xml:space="preserve"> Súkromná základná umelecká škola zabezpečuje umelecké vzdelávanie podľa školského vzdelávacieho programu v jednotlivých odboroch vzdelávania prevažne pre deti a žiakov základných škôl. Súkromná základná umelecká škola môže organizovať aj štúdium pre deti pred plnením povinnej školskej dochádzky, žiakov stredných škôl a dospelých.</w:t>
      </w:r>
    </w:p>
    <w:p w14:paraId="29F17972" w14:textId="77777777" w:rsidR="006101F9" w:rsidRPr="006101F9" w:rsidRDefault="006101F9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6101F9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6101F9">
        <w:rPr>
          <w:rFonts w:ascii="Times New Roman" w:hAnsi="Times New Roman" w:cs="Times New Roman"/>
          <w:sz w:val="24"/>
          <w:szCs w:val="24"/>
        </w:rPr>
        <w:t xml:space="preserve"> Súkromná základná umelecká škola poskytuje základné umelecké vzdelanie, pripravuje na štúdium umeleckých odborov na stredných školách, konzervatóriách a vysokých školách s pedagogickým alebo umeleckým zameraním.</w:t>
      </w:r>
    </w:p>
    <w:p w14:paraId="2FCCC456" w14:textId="77777777" w:rsidR="006101F9" w:rsidRPr="006101F9" w:rsidRDefault="006101F9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6101F9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6101F9">
        <w:rPr>
          <w:rFonts w:ascii="Times New Roman" w:hAnsi="Times New Roman" w:cs="Times New Roman"/>
          <w:sz w:val="24"/>
          <w:szCs w:val="24"/>
        </w:rPr>
        <w:t xml:space="preserve"> So školským poriadkom sú oboznámení všetci žiaci školy na začiatku školského roka alebo pri nástupe do školy. Zákonní zástupcovia neplnoletých žiakov a plnoletí žiaci sú so školským poriadkom oboznámení prostredníctvom informačného systému </w:t>
      </w:r>
      <w:proofErr w:type="spellStart"/>
      <w:r w:rsidRPr="006101F9">
        <w:rPr>
          <w:rFonts w:ascii="Times New Roman" w:hAnsi="Times New Roman" w:cs="Times New Roman"/>
          <w:sz w:val="24"/>
          <w:szCs w:val="24"/>
        </w:rPr>
        <w:t>iZUŠ</w:t>
      </w:r>
      <w:proofErr w:type="spellEnd"/>
      <w:r w:rsidRPr="006101F9">
        <w:rPr>
          <w:rFonts w:ascii="Times New Roman" w:hAnsi="Times New Roman" w:cs="Times New Roman"/>
          <w:sz w:val="24"/>
          <w:szCs w:val="24"/>
        </w:rPr>
        <w:t>, webového sídla školy alebo iným preukázateľným spôsobom. Školský poriadok je zverejnený na webovom sídle školy a je k dispozícii na nahliadnutie v priestoroch školy.</w:t>
      </w:r>
    </w:p>
    <w:p w14:paraId="5D94DA60" w14:textId="77777777" w:rsidR="006101F9" w:rsidRPr="006101F9" w:rsidRDefault="006101F9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6101F9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6101F9">
        <w:rPr>
          <w:rFonts w:ascii="Times New Roman" w:hAnsi="Times New Roman" w:cs="Times New Roman"/>
          <w:sz w:val="24"/>
          <w:szCs w:val="24"/>
        </w:rPr>
        <w:t xml:space="preserve"> Riaditeľka Súkromnej základnej umeleckej školy môže rozhodnúť o predčasnom ukončení štúdia podľa § 50 ods. 2 zákona č. 245/2008 Z. z. o výchove a vzdelávaní (školský zákon) v znení neskorších predpisov, ak:</w:t>
      </w:r>
    </w:p>
    <w:p w14:paraId="328A8B7D" w14:textId="77777777" w:rsidR="006101F9" w:rsidRPr="006101F9" w:rsidRDefault="006101F9" w:rsidP="006101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01F9">
        <w:rPr>
          <w:rFonts w:ascii="Times New Roman" w:hAnsi="Times New Roman" w:cs="Times New Roman"/>
          <w:sz w:val="24"/>
          <w:szCs w:val="24"/>
        </w:rPr>
        <w:t>a) žiak sústavne alebo závažným spôsobom porušuje školský poriadok,</w:t>
      </w:r>
    </w:p>
    <w:p w14:paraId="0816027F" w14:textId="77777777" w:rsidR="006101F9" w:rsidRPr="006101F9" w:rsidRDefault="006101F9" w:rsidP="006101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01F9">
        <w:rPr>
          <w:rFonts w:ascii="Times New Roman" w:hAnsi="Times New Roman" w:cs="Times New Roman"/>
          <w:sz w:val="24"/>
          <w:szCs w:val="24"/>
        </w:rPr>
        <w:t>b) zákonný zástupca neplnoletého žiaka alebo plnoletý žiak neuhrádza príspevok na čiastočnú úhradu nákladov spojených so štúdiom podľa § 49 ods. 4 zákona č. 245/2008 Z. z.,</w:t>
      </w:r>
    </w:p>
    <w:p w14:paraId="4F6A6B92" w14:textId="77777777" w:rsidR="006101F9" w:rsidRDefault="006101F9" w:rsidP="006101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01F9">
        <w:rPr>
          <w:rFonts w:ascii="Times New Roman" w:hAnsi="Times New Roman" w:cs="Times New Roman"/>
          <w:sz w:val="24"/>
          <w:szCs w:val="24"/>
        </w:rPr>
        <w:t>c) zákonný zástupca neplnoletého žiaka alebo plnoletý žiak písomne požiada o predčasné ukončenie štúdia; riaditeľka školy môže štúdium predčasne ukončiť posledným dňom kalendárneho mesiaca, v ktorom bola škole doručená písomná žiadosť.</w:t>
      </w:r>
    </w:p>
    <w:p w14:paraId="43FE24E4" w14:textId="77777777" w:rsidR="000B448E" w:rsidRDefault="000B448E" w:rsidP="006101F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E2E2A1" w14:textId="77777777" w:rsidR="006101F9" w:rsidRPr="006101F9" w:rsidRDefault="006101F9" w:rsidP="006101F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6EF2B6" w14:textId="77777777" w:rsidR="005257D4" w:rsidRPr="006101F9" w:rsidRDefault="005257D4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01F9">
        <w:rPr>
          <w:rFonts w:ascii="Times New Roman" w:hAnsi="Times New Roman" w:cs="Times New Roman"/>
          <w:b/>
          <w:bCs/>
          <w:sz w:val="28"/>
          <w:szCs w:val="28"/>
        </w:rPr>
        <w:lastRenderedPageBreak/>
        <w:t>Čl. 2</w:t>
      </w:r>
    </w:p>
    <w:p w14:paraId="05620624" w14:textId="77777777" w:rsidR="005257D4" w:rsidRDefault="005257D4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01F9">
        <w:rPr>
          <w:rFonts w:ascii="Times New Roman" w:hAnsi="Times New Roman" w:cs="Times New Roman"/>
          <w:b/>
          <w:bCs/>
          <w:sz w:val="28"/>
          <w:szCs w:val="28"/>
        </w:rPr>
        <w:t>PRÁVA A POVINNOSTI ŽIAKA</w:t>
      </w:r>
    </w:p>
    <w:p w14:paraId="623602B8" w14:textId="77777777" w:rsidR="006101F9" w:rsidRPr="006101F9" w:rsidRDefault="006101F9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923446" w14:textId="77777777" w:rsidR="005257D4" w:rsidRDefault="005257D4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>Žiakovi školy prináležia práva vyplývajúce zo zákona č. 245/2008 Z. z. o výchove a vzdelávaní (školský zákon) v znení neskorších predpisov, Dohovoru o právach dieťaťa a ďalších všeobecne záväzných právnych predpisov.</w:t>
      </w:r>
    </w:p>
    <w:p w14:paraId="75BC76D8" w14:textId="77777777" w:rsidR="006101F9" w:rsidRPr="005257D4" w:rsidRDefault="006101F9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FEC26D1" w14:textId="77777777" w:rsidR="005257D4" w:rsidRPr="006101F9" w:rsidRDefault="005257D4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01F9">
        <w:rPr>
          <w:rFonts w:ascii="Times New Roman" w:hAnsi="Times New Roman" w:cs="Times New Roman"/>
          <w:b/>
          <w:bCs/>
          <w:sz w:val="24"/>
          <w:szCs w:val="24"/>
        </w:rPr>
        <w:t>Žiak má právo na:</w:t>
      </w:r>
    </w:p>
    <w:p w14:paraId="1199DB0C" w14:textId="77777777" w:rsidR="005257D4" w:rsidRPr="005257D4" w:rsidRDefault="005257D4" w:rsidP="006101F9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výchovu a vzdelávanie v bezpečnom, zdravom a podnetnom prostredí, </w:t>
      </w:r>
    </w:p>
    <w:p w14:paraId="56751AE6" w14:textId="77777777" w:rsidR="005257D4" w:rsidRPr="005257D4" w:rsidRDefault="005257D4" w:rsidP="006101F9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ochranu pred všetkými formami fyzického a psychického násilia, šikanovania, </w:t>
      </w:r>
      <w:proofErr w:type="spellStart"/>
      <w:r w:rsidRPr="005257D4">
        <w:rPr>
          <w:rFonts w:ascii="Times New Roman" w:hAnsi="Times New Roman" w:cs="Times New Roman"/>
          <w:sz w:val="24"/>
          <w:szCs w:val="24"/>
        </w:rPr>
        <w:t>kyberšikanovania</w:t>
      </w:r>
      <w:proofErr w:type="spellEnd"/>
      <w:r w:rsidRPr="005257D4">
        <w:rPr>
          <w:rFonts w:ascii="Times New Roman" w:hAnsi="Times New Roman" w:cs="Times New Roman"/>
          <w:sz w:val="24"/>
          <w:szCs w:val="24"/>
        </w:rPr>
        <w:t xml:space="preserve">, diskriminácie a sociálneho vylúčenia, </w:t>
      </w:r>
    </w:p>
    <w:p w14:paraId="6595C497" w14:textId="77777777" w:rsidR="005257D4" w:rsidRPr="005257D4" w:rsidRDefault="005257D4" w:rsidP="006101F9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úctu k svojej osobe, ľudskej dôstojnosti, vierovyznaniu, svetonázoru, národnostnej a etnickej príslušnosti, </w:t>
      </w:r>
    </w:p>
    <w:p w14:paraId="3DA3C94B" w14:textId="77777777" w:rsidR="005257D4" w:rsidRPr="005257D4" w:rsidRDefault="005257D4" w:rsidP="006101F9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slobodné vyjadrenie svojho názoru primeraným spôsobom; týmto právom nesmie obmedzovať práva a slobody iných osôb, </w:t>
      </w:r>
    </w:p>
    <w:p w14:paraId="4F6E266D" w14:textId="77777777" w:rsidR="005257D4" w:rsidRPr="005257D4" w:rsidRDefault="005257D4" w:rsidP="006101F9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otvorenú komunikáciu v duchu zásad humanity, tolerancie a vzájomného rešpektu, </w:t>
      </w:r>
    </w:p>
    <w:p w14:paraId="4FC4F7D1" w14:textId="77777777" w:rsidR="005257D4" w:rsidRPr="005257D4" w:rsidRDefault="005257D4" w:rsidP="006101F9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organizáciu výchovy a vzdelávania primeranú jeho veku, schopnostiam, nadaniu, záujmom a zdravotnému stavu pri dodržaní zásad bezpečnosti a ochrany zdravia a </w:t>
      </w:r>
      <w:proofErr w:type="spellStart"/>
      <w:r w:rsidRPr="005257D4">
        <w:rPr>
          <w:rFonts w:ascii="Times New Roman" w:hAnsi="Times New Roman" w:cs="Times New Roman"/>
          <w:sz w:val="24"/>
          <w:szCs w:val="24"/>
        </w:rPr>
        <w:t>psychohygieny</w:t>
      </w:r>
      <w:proofErr w:type="spellEnd"/>
      <w:r w:rsidRPr="005257D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263ED0F" w14:textId="77777777" w:rsidR="005257D4" w:rsidRPr="005257D4" w:rsidRDefault="005257D4" w:rsidP="006101F9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účasť na koncertoch, vystúpeniach, súťažiach, prehliadkach, workshopoch, umeleckých projektoch, sústredeniach a ďalších aktivitách organizovaných školou podľa svojich schopností, nadania a podmienok určených školou, </w:t>
      </w:r>
    </w:p>
    <w:p w14:paraId="5E8A3403" w14:textId="77777777" w:rsidR="005257D4" w:rsidRPr="005257D4" w:rsidRDefault="005257D4" w:rsidP="006101F9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poskytovanie podporných opatrení podľa školského zákona, ak sú potrebné na zabezpečenie rovného prístupu k vzdelávaniu, </w:t>
      </w:r>
    </w:p>
    <w:p w14:paraId="76FA2F94" w14:textId="77777777" w:rsidR="005257D4" w:rsidRPr="005257D4" w:rsidRDefault="005257D4" w:rsidP="006101F9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informácie o svojich výchovno-vzdelávacích výsledkoch, priebežnom hodnotení a zdôvodnenie hodnotenia, </w:t>
      </w:r>
    </w:p>
    <w:p w14:paraId="77002E75" w14:textId="77777777" w:rsidR="005257D4" w:rsidRDefault="005257D4" w:rsidP="006101F9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ochranu svojich osobných údajov a súkromia v súlade s platnými právnymi predpismi. </w:t>
      </w:r>
    </w:p>
    <w:p w14:paraId="514E0B07" w14:textId="77777777" w:rsidR="006101F9" w:rsidRPr="005257D4" w:rsidRDefault="006101F9" w:rsidP="000B448E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5D033BB5" w14:textId="77777777" w:rsidR="005257D4" w:rsidRPr="006101F9" w:rsidRDefault="005257D4" w:rsidP="006101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01F9">
        <w:rPr>
          <w:rFonts w:ascii="Times New Roman" w:hAnsi="Times New Roman" w:cs="Times New Roman"/>
          <w:b/>
          <w:bCs/>
          <w:sz w:val="24"/>
          <w:szCs w:val="24"/>
        </w:rPr>
        <w:t>Žiak je povinný:</w:t>
      </w:r>
    </w:p>
    <w:p w14:paraId="60167CAC" w14:textId="77777777" w:rsidR="005257D4" w:rsidRPr="005257D4" w:rsidRDefault="005257D4" w:rsidP="006101F9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dodržiavať školský poriadok a ostatné vnútorné predpisy školy, </w:t>
      </w:r>
    </w:p>
    <w:p w14:paraId="59B9BE3B" w14:textId="77777777" w:rsidR="005257D4" w:rsidRPr="005257D4" w:rsidRDefault="005257D4" w:rsidP="006101F9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pravidelne sa zúčastňovať na výchove a vzdelávaní a riadne sa vzdelávať, </w:t>
      </w:r>
    </w:p>
    <w:p w14:paraId="45C3BEEA" w14:textId="77777777" w:rsidR="005257D4" w:rsidRPr="005257D4" w:rsidRDefault="005257D4" w:rsidP="006101F9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neobmedzovať svojím konaním práva ostatných osôb zúčastňujúcich sa na výchove a vzdelávaní, </w:t>
      </w:r>
    </w:p>
    <w:p w14:paraId="017FFCEA" w14:textId="77777777" w:rsidR="005257D4" w:rsidRPr="005257D4" w:rsidRDefault="005257D4" w:rsidP="006101F9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chrániť pred poškodením majetok školy a majetok, ktorý škola využíva na výchovu a vzdelávanie, </w:t>
      </w:r>
    </w:p>
    <w:p w14:paraId="261651AF" w14:textId="77777777" w:rsidR="005257D4" w:rsidRPr="005257D4" w:rsidRDefault="005257D4" w:rsidP="006101F9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chrániť učebnice, učebné pomôcky, hudobné nástroje a ďalšie veci zverené školou; v prípade ich poškodenia alebo straty je zákonný zástupca alebo plnoletý žiak povinný vzniknutú škodu nahradiť podľa všeobecne záväzných právnych predpisov, </w:t>
      </w:r>
    </w:p>
    <w:p w14:paraId="414874A7" w14:textId="77777777" w:rsidR="005257D4" w:rsidRPr="005257D4" w:rsidRDefault="005257D4" w:rsidP="006101F9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konať tak, aby neohrozoval svoje zdravie a bezpečnosť ani zdravie a bezpečnosť ostatných osôb, </w:t>
      </w:r>
    </w:p>
    <w:p w14:paraId="13AFF3FD" w14:textId="77777777" w:rsidR="005257D4" w:rsidRPr="005257D4" w:rsidRDefault="005257D4" w:rsidP="006101F9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rešpektovať pokyny pedagogických zamestnancov a ostatných zamestnancov školy vydané v súlade s právnymi predpismi a školským poriadkom, </w:t>
      </w:r>
    </w:p>
    <w:p w14:paraId="602FED73" w14:textId="77777777" w:rsidR="005257D4" w:rsidRPr="005257D4" w:rsidRDefault="005257D4" w:rsidP="006101F9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ctiť si ľudskú dôstojnosť spolužiakov, pedagogických zamestnancov a ostatných zamestnancov školy, </w:t>
      </w:r>
    </w:p>
    <w:p w14:paraId="29B54BFD" w14:textId="77777777" w:rsidR="005257D4" w:rsidRPr="005257D4" w:rsidRDefault="005257D4" w:rsidP="006101F9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správať sa slušne, ohľaduplne a v súlade so zásadami dobrých mravov, </w:t>
      </w:r>
    </w:p>
    <w:p w14:paraId="2B310260" w14:textId="77777777" w:rsidR="005257D4" w:rsidRPr="005257D4" w:rsidRDefault="005257D4" w:rsidP="006101F9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lastRenderedPageBreak/>
        <w:t xml:space="preserve">zdržať sa akéhokoľvek konania, ktoré by mohlo viesť k šikanovaniu, </w:t>
      </w:r>
      <w:proofErr w:type="spellStart"/>
      <w:r w:rsidRPr="005257D4">
        <w:rPr>
          <w:rFonts w:ascii="Times New Roman" w:hAnsi="Times New Roman" w:cs="Times New Roman"/>
          <w:sz w:val="24"/>
          <w:szCs w:val="24"/>
        </w:rPr>
        <w:t>kyberšikanovaniu</w:t>
      </w:r>
      <w:proofErr w:type="spellEnd"/>
      <w:r w:rsidRPr="005257D4">
        <w:rPr>
          <w:rFonts w:ascii="Times New Roman" w:hAnsi="Times New Roman" w:cs="Times New Roman"/>
          <w:sz w:val="24"/>
          <w:szCs w:val="24"/>
        </w:rPr>
        <w:t xml:space="preserve">, diskriminácii alebo inému nevhodnému správaniu, </w:t>
      </w:r>
    </w:p>
    <w:p w14:paraId="1234F212" w14:textId="77777777" w:rsidR="005257D4" w:rsidRPr="005257D4" w:rsidRDefault="005257D4" w:rsidP="006101F9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chrániť dobré meno školy a správať sa tak, aby svojím konaním nepoškodzoval jej dobré meno a povesť, </w:t>
      </w:r>
    </w:p>
    <w:p w14:paraId="1437642C" w14:textId="77777777" w:rsidR="005257D4" w:rsidRDefault="005257D4" w:rsidP="006101F9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dôstojne reprezentovať školu na koncertoch, vystúpeniach, súťažiach, prehliadkach, workshopoch, umeleckých projektoch, sústredeniach a ďalších podujatiach organizovaných školou alebo na podujatiach, na ktorých školu reprezentuje. </w:t>
      </w:r>
    </w:p>
    <w:p w14:paraId="550961E7" w14:textId="77777777" w:rsidR="006101F9" w:rsidRDefault="006101F9" w:rsidP="006101F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2AF93806" w14:textId="77777777" w:rsidR="006101F9" w:rsidRPr="005257D4" w:rsidRDefault="006101F9" w:rsidP="006101F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0BD42074" w14:textId="77777777" w:rsidR="00927392" w:rsidRPr="006101F9" w:rsidRDefault="00927392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01F9">
        <w:rPr>
          <w:rFonts w:ascii="Times New Roman" w:hAnsi="Times New Roman" w:cs="Times New Roman"/>
          <w:b/>
          <w:bCs/>
          <w:sz w:val="28"/>
          <w:szCs w:val="28"/>
        </w:rPr>
        <w:t>Čl. 3</w:t>
      </w:r>
    </w:p>
    <w:p w14:paraId="63EDC7AC" w14:textId="77777777" w:rsidR="00927392" w:rsidRDefault="00927392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01F9">
        <w:rPr>
          <w:rFonts w:ascii="Times New Roman" w:hAnsi="Times New Roman" w:cs="Times New Roman"/>
          <w:b/>
          <w:bCs/>
          <w:sz w:val="28"/>
          <w:szCs w:val="28"/>
        </w:rPr>
        <w:t>PRÁVA A POVINNOSTI ZÁKONNÉHO ZÁSTUPCU ŽIAKA</w:t>
      </w:r>
    </w:p>
    <w:p w14:paraId="17656F9B" w14:textId="77777777" w:rsidR="006101F9" w:rsidRPr="006101F9" w:rsidRDefault="006101F9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1200E7" w14:textId="77777777" w:rsidR="00927392" w:rsidRPr="006101F9" w:rsidRDefault="00927392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01F9">
        <w:rPr>
          <w:rFonts w:ascii="Times New Roman" w:hAnsi="Times New Roman" w:cs="Times New Roman"/>
          <w:b/>
          <w:bCs/>
          <w:sz w:val="24"/>
          <w:szCs w:val="24"/>
        </w:rPr>
        <w:t>Zákonný zástupca žiaka má právo:</w:t>
      </w:r>
    </w:p>
    <w:p w14:paraId="31B97B94" w14:textId="77777777" w:rsidR="00927392" w:rsidRPr="005257D4" w:rsidRDefault="00927392" w:rsidP="006101F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vybrať pre svoje dieťa školu alebo školské zariadenie, ktoré poskytuje výchovu a vzdelávanie podľa školského zákona, </w:t>
      </w:r>
    </w:p>
    <w:p w14:paraId="33C6B88E" w14:textId="77777777" w:rsidR="00927392" w:rsidRPr="005257D4" w:rsidRDefault="00927392" w:rsidP="006101F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žiadať, aby sa v rámci výchovy a vzdelávania poskytovali žiakovi informácie a vedomosti vecne a mnohostranne v súlade so súčasným vedeckým poznaním a v súlade s princípmi a cieľmi výchovy a vzdelávania podľa školského zákona, </w:t>
      </w:r>
    </w:p>
    <w:p w14:paraId="69A2E69E" w14:textId="77777777" w:rsidR="00927392" w:rsidRPr="005257D4" w:rsidRDefault="00927392" w:rsidP="006101F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oboznámiť sa so školským vzdelávacím programom, školským poriadkom a ďalšími vnútornými predpismi školy týkajúcimi sa výchovy a vzdelávania, </w:t>
      </w:r>
    </w:p>
    <w:p w14:paraId="29761CBB" w14:textId="77777777" w:rsidR="00927392" w:rsidRPr="005257D4" w:rsidRDefault="00927392" w:rsidP="006101F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byť informovaný o výchovno-vzdelávacích výsledkoch, dochádzke a správaní svojho dieťaťa, </w:t>
      </w:r>
    </w:p>
    <w:p w14:paraId="333909E7" w14:textId="77777777" w:rsidR="00927392" w:rsidRPr="005257D4" w:rsidRDefault="00927392" w:rsidP="006101F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zúčastňovať sa na rodičovských združeniach a konzultáciách s pedagogickými zamestnancami školy, </w:t>
      </w:r>
    </w:p>
    <w:p w14:paraId="2E3D9FD6" w14:textId="77777777" w:rsidR="00927392" w:rsidRPr="005257D4" w:rsidRDefault="00927392" w:rsidP="006101F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po predchádzajúcom dohovore konzultovať s pedagogickými zamestnancami otázky týkajúce sa výchovy, vzdelávania a napredovania svojho dieťaťa, </w:t>
      </w:r>
    </w:p>
    <w:p w14:paraId="0D29A212" w14:textId="77777777" w:rsidR="00927392" w:rsidRDefault="00927392" w:rsidP="006101F9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podať škole podnet, návrh alebo sťažnosť v súlade s platnými právnymi predpismi. </w:t>
      </w:r>
    </w:p>
    <w:p w14:paraId="619252F2" w14:textId="77777777" w:rsidR="006101F9" w:rsidRPr="005257D4" w:rsidRDefault="006101F9" w:rsidP="006101F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113B5167" w14:textId="77777777" w:rsidR="00927392" w:rsidRPr="006101F9" w:rsidRDefault="00927392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01F9">
        <w:rPr>
          <w:rFonts w:ascii="Times New Roman" w:hAnsi="Times New Roman" w:cs="Times New Roman"/>
          <w:b/>
          <w:bCs/>
          <w:sz w:val="24"/>
          <w:szCs w:val="24"/>
        </w:rPr>
        <w:t>Zákonný zástupca žiaka je povinný:</w:t>
      </w:r>
    </w:p>
    <w:p w14:paraId="2BAE8D1F" w14:textId="77777777" w:rsidR="00927392" w:rsidRPr="005257D4" w:rsidRDefault="00927392" w:rsidP="006101F9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vytvárať podmienky na riadnu dochádzku žiaka do školy a podporovať jeho prípravu na vyučovanie, </w:t>
      </w:r>
    </w:p>
    <w:p w14:paraId="6268BAA6" w14:textId="77777777" w:rsidR="00927392" w:rsidRPr="005257D4" w:rsidRDefault="00927392" w:rsidP="006101F9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dbať na to, aby žiak pravidelne a včas navštevoval vyučovanie, </w:t>
      </w:r>
    </w:p>
    <w:p w14:paraId="66CD4AB8" w14:textId="77777777" w:rsidR="00927392" w:rsidRPr="005257D4" w:rsidRDefault="00927392" w:rsidP="006101F9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bez zbytočného odkladu oznámiť škole dôvod neprítomnosti žiaka a riadne ju ospravedlniť spôsobom určeným školou, </w:t>
      </w:r>
    </w:p>
    <w:p w14:paraId="6CB85B91" w14:textId="77777777" w:rsidR="00927392" w:rsidRPr="005257D4" w:rsidRDefault="00927392" w:rsidP="006101F9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informovať školu o všetkých skutočnostiach, ktoré by mohli mať vplyv na priebeh výchovy a vzdelávania alebo na bezpečnosť a zdravie žiaka, </w:t>
      </w:r>
    </w:p>
    <w:p w14:paraId="779DCB00" w14:textId="77777777" w:rsidR="00927392" w:rsidRPr="005257D4" w:rsidRDefault="00927392" w:rsidP="006101F9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spolupracovať so školou pri riešení výchovno-vzdelávacích problémov žiaka, </w:t>
      </w:r>
    </w:p>
    <w:p w14:paraId="7B81AC9E" w14:textId="77777777" w:rsidR="00927392" w:rsidRPr="005257D4" w:rsidRDefault="00927392" w:rsidP="006101F9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rešpektovať školský poriadok a ostatné vnútorné predpisy školy, </w:t>
      </w:r>
    </w:p>
    <w:p w14:paraId="38C81FB6" w14:textId="77777777" w:rsidR="00927392" w:rsidRPr="005257D4" w:rsidRDefault="00927392" w:rsidP="006101F9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uhrádzať príspevok na čiastočnú úhradu nákladov spojených so štúdiom vo výške a v termínoch určených zriaďovateľom školy, </w:t>
      </w:r>
    </w:p>
    <w:p w14:paraId="70755BC3" w14:textId="77777777" w:rsidR="00927392" w:rsidRDefault="00927392" w:rsidP="006101F9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>nahradiť škodu, ktorú žiak úmyselne alebo z nedbanlivosti spôsobil na majetku školy alebo na majetku iných osôb v súlade s platnými právnymi predpismi.</w:t>
      </w:r>
    </w:p>
    <w:p w14:paraId="1859962A" w14:textId="77777777" w:rsidR="006101F9" w:rsidRDefault="006101F9" w:rsidP="006101F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71D4A791" w14:textId="77777777" w:rsidR="006101F9" w:rsidRDefault="006101F9" w:rsidP="006101F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552C5C2C" w14:textId="77777777" w:rsidR="006101F9" w:rsidRDefault="006101F9" w:rsidP="006101F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134BE149" w14:textId="77777777" w:rsidR="006101F9" w:rsidRPr="005257D4" w:rsidRDefault="006101F9" w:rsidP="006101F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771E47AF" w14:textId="77777777" w:rsidR="00927392" w:rsidRPr="006101F9" w:rsidRDefault="00927392" w:rsidP="006101F9">
      <w:pPr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</w:pPr>
      <w:r w:rsidRPr="006101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  <w:lastRenderedPageBreak/>
        <w:t>Čl. 4</w:t>
      </w:r>
    </w:p>
    <w:p w14:paraId="5FB10B72" w14:textId="77777777" w:rsidR="00927392" w:rsidRPr="006101F9" w:rsidRDefault="00927392" w:rsidP="006101F9">
      <w:pPr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sk-SK"/>
          <w14:ligatures w14:val="none"/>
        </w:rPr>
      </w:pPr>
      <w:r w:rsidRPr="006101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  <w14:ligatures w14:val="none"/>
        </w:rPr>
        <w:t>ORGANIZÁCIA VÝCHOVNO-VZDELÁVACIEHO PROCESU</w:t>
      </w:r>
    </w:p>
    <w:p w14:paraId="2610EC75" w14:textId="77777777" w:rsidR="00927392" w:rsidRPr="00FD45D7" w:rsidRDefault="00927392" w:rsidP="00FD45D7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D45D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1. Vyučovanie sa uskutočňuje podľa rozvrhu hodín schváleného riaditeľom školy. Organizácia vyučovania vychádza zo školského vzdelávacieho programu a platných učebných plánov pre základné umelecké školy.</w:t>
      </w:r>
    </w:p>
    <w:p w14:paraId="724C0863" w14:textId="77777777" w:rsidR="00927392" w:rsidRPr="00FD45D7" w:rsidRDefault="00927392" w:rsidP="00FD45D7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D45D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2. Vyučovanie sa spravidla začína najskôr o 11.00 hod. a končí najneskôr o 20.00 hod. V odôvodnených prípadoch môže riaditeľ školy rozhodnúť o zmene organizácie vyučovania.</w:t>
      </w:r>
    </w:p>
    <w:p w14:paraId="69EAAD88" w14:textId="77777777" w:rsidR="00927392" w:rsidRPr="00FD45D7" w:rsidRDefault="00927392" w:rsidP="00FD45D7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D45D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3. Dĺžka vyučovacích hodín je:</w:t>
      </w:r>
    </w:p>
    <w:p w14:paraId="6B102613" w14:textId="77777777" w:rsidR="00927392" w:rsidRPr="00FD45D7" w:rsidRDefault="00927392" w:rsidP="00FD45D7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D45D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a) 0,5 vyučovacej hodiny = 25 minút,</w:t>
      </w:r>
    </w:p>
    <w:p w14:paraId="6591A7C7" w14:textId="77777777" w:rsidR="00927392" w:rsidRPr="00FD45D7" w:rsidRDefault="00927392" w:rsidP="00FD45D7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D45D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b) 1 vyučovacia hodina = 45 minút,</w:t>
      </w:r>
    </w:p>
    <w:p w14:paraId="1FDE6752" w14:textId="77777777" w:rsidR="00927392" w:rsidRPr="00FD45D7" w:rsidRDefault="00927392" w:rsidP="00FD45D7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D45D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c) 1,5 vyučovacej hodiny = 70 minút.</w:t>
      </w:r>
    </w:p>
    <w:p w14:paraId="322E6917" w14:textId="77777777" w:rsidR="00927392" w:rsidRPr="00FD45D7" w:rsidRDefault="00927392" w:rsidP="00FD45D7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D45D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4. Prestávky medzi vyučovacími hodinami trvajú spravidla 5, 10 alebo 15 minút podľa rozvrhu schváleného riaditeľom školy.</w:t>
      </w:r>
    </w:p>
    <w:p w14:paraId="398268F4" w14:textId="77777777" w:rsidR="00927392" w:rsidRPr="00FD45D7" w:rsidRDefault="00927392" w:rsidP="00FD45D7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D45D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5. Vyučovanie sa organizuje formou individuálneho alebo skupinového vyučovania v súlade s platnými učebnými plánmi a školským vzdelávacím programom.</w:t>
      </w:r>
    </w:p>
    <w:p w14:paraId="5B012B0F" w14:textId="77777777" w:rsidR="00927392" w:rsidRPr="00FD45D7" w:rsidRDefault="00927392" w:rsidP="00FD45D7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D45D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6. Aktuálne informácie určené žiakom a zákonným zástupcom škola zverejňuje prostredníctvom informačného systému </w:t>
      </w:r>
      <w:proofErr w:type="spellStart"/>
      <w:r w:rsidRPr="00FD45D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iZUŠ</w:t>
      </w:r>
      <w:proofErr w:type="spellEnd"/>
      <w:r w:rsidRPr="00FD45D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, webového sídla školy a ďalších komunikačných prostriedkov určených školou.</w:t>
      </w:r>
    </w:p>
    <w:p w14:paraId="56DDD728" w14:textId="77777777" w:rsidR="00927392" w:rsidRPr="00FD45D7" w:rsidRDefault="00927392" w:rsidP="00FD45D7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D45D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7. O výchovno-vzdelávacích výsledkoch, dochádzke a ďalších skutočnostiach týkajúcich sa vzdelávania žiaka sú zákonní zástupcovia informovaní prostredníctvom informačného systému </w:t>
      </w:r>
      <w:proofErr w:type="spellStart"/>
      <w:r w:rsidRPr="00FD45D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iZUŠ</w:t>
      </w:r>
      <w:proofErr w:type="spellEnd"/>
      <w:r w:rsidRPr="00FD45D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, na rodičovských združeniach alebo po dohode s pedagogickým zamestnancom.</w:t>
      </w:r>
    </w:p>
    <w:p w14:paraId="17D33E1C" w14:textId="77777777" w:rsidR="005257D4" w:rsidRDefault="005257D4" w:rsidP="00B30B8F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E983E48" w14:textId="77777777" w:rsidR="005257D4" w:rsidRPr="005257D4" w:rsidRDefault="005257D4" w:rsidP="00B30B8F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40C18C2" w14:textId="77777777" w:rsidR="005257D4" w:rsidRPr="006101F9" w:rsidRDefault="005257D4" w:rsidP="006101F9">
      <w:pPr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  <w14:ligatures w14:val="none"/>
        </w:rPr>
      </w:pPr>
      <w:r w:rsidRPr="006101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  <w14:ligatures w14:val="none"/>
        </w:rPr>
        <w:t>Čl. 5</w:t>
      </w:r>
    </w:p>
    <w:p w14:paraId="2F1E86F2" w14:textId="77777777" w:rsidR="005257D4" w:rsidRPr="006101F9" w:rsidRDefault="005257D4" w:rsidP="006101F9">
      <w:pPr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</w:pPr>
      <w:r w:rsidRPr="006101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k-SK"/>
          <w14:ligatures w14:val="none"/>
        </w:rPr>
        <w:t>DOCHÁDZKA ŽIAKOV DO ŠKOLY</w:t>
      </w:r>
    </w:p>
    <w:p w14:paraId="412BBBCB" w14:textId="77777777" w:rsidR="005257D4" w:rsidRPr="005257D4" w:rsidRDefault="005257D4" w:rsidP="00B30B8F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5257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1. Žiak je povinný dochádzať na vyučovanie pravidelne a včas podľa platného rozvrhu hodín. Na vyučovanie prichádza spravidla najskôr 10 minút a najneskôr 5 minút pred jeho začiatkom.</w:t>
      </w:r>
    </w:p>
    <w:p w14:paraId="45D03855" w14:textId="77777777" w:rsidR="005257D4" w:rsidRPr="005257D4" w:rsidRDefault="005257D4" w:rsidP="00B30B8F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5257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2. Žiak je povinný zúčastňovať sa na vyučovaní a na podujatiach organizovaných školou, na ktoré bol riadne prihlásený alebo zaradený.</w:t>
      </w:r>
    </w:p>
    <w:p w14:paraId="600DE9B2" w14:textId="77777777" w:rsidR="005257D4" w:rsidRPr="005257D4" w:rsidRDefault="005257D4" w:rsidP="00B30B8F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5257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3. Neprítomnosť žiaka na vyučovaní alebo školskom podujatí môže byť ospravedlnená najmä z dôvodu choroby, vážnych rodinných dôvodov, nepriaznivých poveternostných podmienok alebo iných závažných okolností.</w:t>
      </w:r>
    </w:p>
    <w:p w14:paraId="10CB432F" w14:textId="77777777" w:rsidR="005257D4" w:rsidRPr="005257D4" w:rsidRDefault="005257D4" w:rsidP="00B30B8F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5257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lastRenderedPageBreak/>
        <w:t xml:space="preserve">4. Zákonný zástupca neplnoletého žiaka alebo plnoletý žiak je povinný bez zbytočného odkladu oznámiť škole dôvod neprítomnosti a riadne ju ospravedlniť prostredníctvom informačného systému </w:t>
      </w:r>
      <w:proofErr w:type="spellStart"/>
      <w:r w:rsidRPr="005257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iZUŠ</w:t>
      </w:r>
      <w:proofErr w:type="spellEnd"/>
      <w:r w:rsidRPr="005257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alebo iným spôsobom určeným školou.</w:t>
      </w:r>
    </w:p>
    <w:p w14:paraId="60DD1CAB" w14:textId="77777777" w:rsidR="005257D4" w:rsidRPr="005257D4" w:rsidRDefault="005257D4" w:rsidP="00B30B8F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5257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5. Ak neprítomnosť žiaka nie je riadne ospravedlnená, škola ju eviduje ako neospravedlnenú.</w:t>
      </w:r>
    </w:p>
    <w:p w14:paraId="1DA1A79C" w14:textId="77777777" w:rsidR="005257D4" w:rsidRPr="005257D4" w:rsidRDefault="005257D4" w:rsidP="00B30B8F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5257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6. Opakovaná neospravedlnená neprítomnosť alebo závažné porušovanie povinností súvisiacich s dochádzkou sa považuje za porušenie školského poriadku a môže byť dôvodom na prijatie opatrení podľa tohto školského poriadku alebo na predčasné ukončenie štúdia podľa § 50 ods. 2 zákona č. 245/2008 Z. z. o výchove a vzdelávaní (školský zákon) v znení neskorších predpisov.</w:t>
      </w:r>
    </w:p>
    <w:p w14:paraId="5DA7DD31" w14:textId="77777777" w:rsidR="005257D4" w:rsidRPr="005257D4" w:rsidRDefault="005257D4" w:rsidP="00B30B8F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5257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7. Ak sa žiak nezúčastní vyučovania z dôvodov na jeho strane, vyučovacia hodina sa nenahrádza. Ak sa vyučovanie neuskutoční z dôvodu na strane školy, o organizácii náhradného vyučovania rozhoduje riaditeľ školy.</w:t>
      </w:r>
    </w:p>
    <w:p w14:paraId="0BDD929F" w14:textId="77777777" w:rsidR="005257D4" w:rsidRPr="005257D4" w:rsidRDefault="005257D4" w:rsidP="00B30B8F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5257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8. Pred vstupom do budovy školy si žiak očistí obuv, prezuje sa do vhodnej </w:t>
      </w:r>
      <w:proofErr w:type="spellStart"/>
      <w:r w:rsidRPr="005257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prezuvkovej</w:t>
      </w:r>
      <w:proofErr w:type="spellEnd"/>
      <w:r w:rsidRPr="005257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obuvi a uloží si ju na určené miesto.</w:t>
      </w:r>
    </w:p>
    <w:p w14:paraId="4E4E8DDD" w14:textId="77777777" w:rsidR="005257D4" w:rsidRDefault="005257D4" w:rsidP="00B30B8F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5257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9. Z bezpečnostných dôvodov je v budove školy zakázané používať skateboardy, </w:t>
      </w:r>
      <w:proofErr w:type="spellStart"/>
      <w:r w:rsidRPr="005257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hoverboardy</w:t>
      </w:r>
      <w:proofErr w:type="spellEnd"/>
      <w:r w:rsidRPr="005257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, kolieskové korčule, kolobežky a iné obdobné športové alebo dopravné prostriedky. Bicykle a ostatné dopravné prostriedky sa nesmú odkladať vo vnútorných priestoroch školy ani blokovať únikové cesty.</w:t>
      </w:r>
    </w:p>
    <w:p w14:paraId="61FAF349" w14:textId="77777777" w:rsidR="006101F9" w:rsidRDefault="006101F9" w:rsidP="00B30B8F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CA35726" w14:textId="77777777" w:rsidR="006101F9" w:rsidRPr="005257D4" w:rsidRDefault="006101F9" w:rsidP="00B30B8F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0A0A11E" w14:textId="77777777" w:rsidR="005257D4" w:rsidRPr="006101F9" w:rsidRDefault="005257D4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01F9">
        <w:rPr>
          <w:rFonts w:ascii="Times New Roman" w:hAnsi="Times New Roman" w:cs="Times New Roman"/>
          <w:b/>
          <w:bCs/>
          <w:sz w:val="28"/>
          <w:szCs w:val="28"/>
        </w:rPr>
        <w:t>Čl. 6</w:t>
      </w:r>
    </w:p>
    <w:p w14:paraId="7D51AE8C" w14:textId="77777777" w:rsidR="005257D4" w:rsidRDefault="005257D4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01F9">
        <w:rPr>
          <w:rFonts w:ascii="Times New Roman" w:hAnsi="Times New Roman" w:cs="Times New Roman"/>
          <w:b/>
          <w:bCs/>
          <w:sz w:val="28"/>
          <w:szCs w:val="28"/>
        </w:rPr>
        <w:t>SPRÁVANIE ŽIAKOV POČAS VYUČOVANIA A ŠKOLSKÝCH PODUJATÍ</w:t>
      </w:r>
    </w:p>
    <w:p w14:paraId="0D240B7C" w14:textId="77777777" w:rsidR="006101F9" w:rsidRDefault="006101F9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BF3B2E" w14:textId="77777777" w:rsidR="006101F9" w:rsidRPr="006101F9" w:rsidRDefault="006101F9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A228F8" w14:textId="77777777" w:rsidR="005257D4" w:rsidRPr="005257D4" w:rsidRDefault="005257D4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5257D4">
        <w:rPr>
          <w:rFonts w:ascii="Times New Roman" w:hAnsi="Times New Roman" w:cs="Times New Roman"/>
          <w:sz w:val="24"/>
          <w:szCs w:val="24"/>
        </w:rPr>
        <w:t xml:space="preserve"> Žiak dochádza na vyučovanie a školské podujatia včas, riadne pripravený a s učebnými pomôckami potrebnými na vyučovanie. Dbá na osobnú hygienu, primeranú úpravu zovňajšku a vhodné oblečenie zodpovedajúce charakteru vyučovania.</w:t>
      </w:r>
    </w:p>
    <w:p w14:paraId="050A9288" w14:textId="77777777" w:rsidR="005257D4" w:rsidRPr="005257D4" w:rsidRDefault="005257D4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5257D4">
        <w:rPr>
          <w:rFonts w:ascii="Times New Roman" w:hAnsi="Times New Roman" w:cs="Times New Roman"/>
          <w:sz w:val="24"/>
          <w:szCs w:val="24"/>
        </w:rPr>
        <w:t xml:space="preserve"> Počas vyučovania sa žiak správa slušne, ohľaduplne a disciplinovane. Rešpektuje pokyny pedagogických zamestnancov, aktívne sa zapája do vyučovania a svojím správaním nenarúša jeho priebeh.</w:t>
      </w:r>
    </w:p>
    <w:p w14:paraId="01A4161F" w14:textId="77777777" w:rsidR="005257D4" w:rsidRPr="005257D4" w:rsidRDefault="005257D4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5257D4">
        <w:rPr>
          <w:rFonts w:ascii="Times New Roman" w:hAnsi="Times New Roman" w:cs="Times New Roman"/>
          <w:sz w:val="24"/>
          <w:szCs w:val="24"/>
        </w:rPr>
        <w:t xml:space="preserve"> Žiak rešpektuje pravidlá komunikácie určené vyučujúcim primerane forme individuálneho alebo skupinového vyučovania.</w:t>
      </w:r>
    </w:p>
    <w:p w14:paraId="0EF144E8" w14:textId="77777777" w:rsidR="005257D4" w:rsidRPr="005257D4" w:rsidRDefault="005257D4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5257D4">
        <w:rPr>
          <w:rFonts w:ascii="Times New Roman" w:hAnsi="Times New Roman" w:cs="Times New Roman"/>
          <w:sz w:val="24"/>
          <w:szCs w:val="24"/>
        </w:rPr>
        <w:t xml:space="preserve"> Ak žiak nie je pripravený na vyučovanie alebo nemá vypracovanú zadanú úlohu, oznámi túto skutočnosť vyučujúcemu na začiatku vyučovacej hodiny a uvedie dôvod.</w:t>
      </w:r>
    </w:p>
    <w:p w14:paraId="58ED411D" w14:textId="77777777" w:rsidR="005257D4" w:rsidRPr="005257D4" w:rsidRDefault="005257D4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5257D4">
        <w:rPr>
          <w:rFonts w:ascii="Times New Roman" w:hAnsi="Times New Roman" w:cs="Times New Roman"/>
          <w:sz w:val="24"/>
          <w:szCs w:val="24"/>
        </w:rPr>
        <w:t xml:space="preserve"> Počas vyučovania môže žiak opustiť triedu alebo iné miesto vyučovania len so súhlasom vyučujúceho.</w:t>
      </w:r>
    </w:p>
    <w:p w14:paraId="20E7C9CB" w14:textId="77777777" w:rsidR="005257D4" w:rsidRPr="005257D4" w:rsidRDefault="005257D4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5257D4">
        <w:rPr>
          <w:rFonts w:ascii="Times New Roman" w:hAnsi="Times New Roman" w:cs="Times New Roman"/>
          <w:sz w:val="24"/>
          <w:szCs w:val="24"/>
        </w:rPr>
        <w:t xml:space="preserve"> Žiak je povinný udržiavať svoje pracovné miesto, učebňu a ostatné priestory školy v čistote a poriadku.</w:t>
      </w:r>
    </w:p>
    <w:p w14:paraId="77354137" w14:textId="77777777" w:rsidR="005257D4" w:rsidRPr="005257D4" w:rsidRDefault="005257D4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lastRenderedPageBreak/>
        <w:t>7.</w:t>
      </w:r>
      <w:r w:rsidRPr="005257D4">
        <w:rPr>
          <w:rFonts w:ascii="Times New Roman" w:hAnsi="Times New Roman" w:cs="Times New Roman"/>
          <w:sz w:val="24"/>
          <w:szCs w:val="24"/>
        </w:rPr>
        <w:t xml:space="preserve"> S učebnými pomôckami, hudobnými nástrojmi, výtvarným materiálom, technickým vybavením školy a ostatným zariadením školy manipuluje žiak len podľa pokynov pedagogického zamestnanca.</w:t>
      </w:r>
    </w:p>
    <w:p w14:paraId="5113DE54" w14:textId="77777777" w:rsidR="005257D4" w:rsidRPr="005257D4" w:rsidRDefault="005257D4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5257D4">
        <w:rPr>
          <w:rFonts w:ascii="Times New Roman" w:hAnsi="Times New Roman" w:cs="Times New Roman"/>
          <w:sz w:val="24"/>
          <w:szCs w:val="24"/>
        </w:rPr>
        <w:t xml:space="preserve"> Mobilný telefón, inteligentné hodinky alebo iné elektronické zariadenia môže žiak počas vyučovania používať len so súhlasom pedagogického zamestnanca alebo ak sú potrebné na plnenie vyučovacích úloh.</w:t>
      </w:r>
    </w:p>
    <w:p w14:paraId="02452665" w14:textId="77777777" w:rsidR="005257D4" w:rsidRPr="005257D4" w:rsidRDefault="005257D4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Pr="005257D4">
        <w:rPr>
          <w:rFonts w:ascii="Times New Roman" w:hAnsi="Times New Roman" w:cs="Times New Roman"/>
          <w:sz w:val="24"/>
          <w:szCs w:val="24"/>
        </w:rPr>
        <w:t xml:space="preserve"> Bez súhlasu dotknutých osôb je zakázané vyhotovovať obrazové, zvukové alebo audiovizuálne záznamy žiakov, pedagogických zamestnancov, ostatných zamestnancov školy alebo návštevníkov školy, ak osobitný právny predpis neustanovuje inak.</w:t>
      </w:r>
    </w:p>
    <w:p w14:paraId="31DE970E" w14:textId="77777777" w:rsidR="005257D4" w:rsidRPr="005257D4" w:rsidRDefault="005257D4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Pr="005257D4">
        <w:rPr>
          <w:rFonts w:ascii="Times New Roman" w:hAnsi="Times New Roman" w:cs="Times New Roman"/>
          <w:sz w:val="24"/>
          <w:szCs w:val="24"/>
        </w:rPr>
        <w:t xml:space="preserve"> Na koncertoch, vystúpeniach, súťažiach, prehliadkach, workshopoch, umeleckých projektoch, sústredeniach, exkurziách a ďalších podujatiach organizovaných školou je žiak povinný dodržiavať pokyny pedagogických zamestnancov a správať sa spôsobom, ktorý dôstojne reprezentuje školu.</w:t>
      </w:r>
    </w:p>
    <w:p w14:paraId="4355CDED" w14:textId="77777777" w:rsidR="005257D4" w:rsidRPr="005257D4" w:rsidRDefault="005257D4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Pr="005257D4">
        <w:rPr>
          <w:rFonts w:ascii="Times New Roman" w:hAnsi="Times New Roman" w:cs="Times New Roman"/>
          <w:sz w:val="24"/>
          <w:szCs w:val="24"/>
        </w:rPr>
        <w:t xml:space="preserve"> Písomnosti a potvrdenia súvisiace so štúdiom si žiak vybavuje prostredníctvom pedagogického zamestnanca alebo vedenia školy podľa charakteru požiadavky.</w:t>
      </w:r>
    </w:p>
    <w:p w14:paraId="4DC9E5C6" w14:textId="77777777" w:rsidR="005257D4" w:rsidRDefault="005257D4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12.</w:t>
      </w:r>
      <w:r w:rsidRPr="005257D4">
        <w:rPr>
          <w:rFonts w:ascii="Times New Roman" w:hAnsi="Times New Roman" w:cs="Times New Roman"/>
          <w:sz w:val="24"/>
          <w:szCs w:val="24"/>
        </w:rPr>
        <w:t xml:space="preserve"> Po skončení vyučovania alebo školského podujatia žiak bez zbytočného zdržiavania opustí priestory školy, ak sa nezúčastňuje ďalšej činnosti organizovanej školou.</w:t>
      </w:r>
    </w:p>
    <w:p w14:paraId="7D1681CE" w14:textId="77777777" w:rsidR="006101F9" w:rsidRDefault="006101F9" w:rsidP="006101F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C1B740" w14:textId="77777777" w:rsidR="006101F9" w:rsidRPr="005257D4" w:rsidRDefault="006101F9" w:rsidP="006101F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4B5C2E" w14:textId="77777777" w:rsidR="005257D4" w:rsidRPr="006101F9" w:rsidRDefault="005257D4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01F9">
        <w:rPr>
          <w:rFonts w:ascii="Times New Roman" w:hAnsi="Times New Roman" w:cs="Times New Roman"/>
          <w:b/>
          <w:bCs/>
          <w:sz w:val="28"/>
          <w:szCs w:val="28"/>
        </w:rPr>
        <w:t>Čl. 7</w:t>
      </w:r>
    </w:p>
    <w:p w14:paraId="441C3DCE" w14:textId="77777777" w:rsidR="005257D4" w:rsidRDefault="005257D4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01F9">
        <w:rPr>
          <w:rFonts w:ascii="Times New Roman" w:hAnsi="Times New Roman" w:cs="Times New Roman"/>
          <w:b/>
          <w:bCs/>
          <w:sz w:val="28"/>
          <w:szCs w:val="28"/>
        </w:rPr>
        <w:t>BEZPEČNOSŤ A OCHRANA ZDRAVIA ŽIAKOV</w:t>
      </w:r>
    </w:p>
    <w:p w14:paraId="2C5076D2" w14:textId="77777777" w:rsidR="006101F9" w:rsidRPr="006101F9" w:rsidRDefault="006101F9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7BF3A9" w14:textId="77777777" w:rsidR="005257D4" w:rsidRPr="005257D4" w:rsidRDefault="005257D4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5257D4">
        <w:rPr>
          <w:rFonts w:ascii="Times New Roman" w:hAnsi="Times New Roman" w:cs="Times New Roman"/>
          <w:sz w:val="24"/>
          <w:szCs w:val="24"/>
        </w:rPr>
        <w:t xml:space="preserve"> Škola vytvára podmienky na zaistenie bezpečnosti a ochrany zdravia žiakov počas výchovy a vzdelávania a pri všetkých činnostiach organizovaných školou.</w:t>
      </w:r>
    </w:p>
    <w:p w14:paraId="503F5C7B" w14:textId="77777777" w:rsidR="005257D4" w:rsidRPr="005257D4" w:rsidRDefault="005257D4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5257D4">
        <w:rPr>
          <w:rFonts w:ascii="Times New Roman" w:hAnsi="Times New Roman" w:cs="Times New Roman"/>
          <w:sz w:val="24"/>
          <w:szCs w:val="24"/>
        </w:rPr>
        <w:t xml:space="preserve"> Žiak je povinný správať sa tak, aby neohrozoval svoje zdravie, bezpečnosť ani zdravie a bezpečnosť ostatných žiakov, pedagogických zamestnancov a ďalších osôb nachádzajúcich sa v priestoroch školy alebo zúčastňujúcich sa na podujatiach organizovaných školou.</w:t>
      </w:r>
    </w:p>
    <w:p w14:paraId="29CBBC77" w14:textId="77777777" w:rsidR="005257D4" w:rsidRPr="005257D4" w:rsidRDefault="005257D4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5257D4">
        <w:rPr>
          <w:rFonts w:ascii="Times New Roman" w:hAnsi="Times New Roman" w:cs="Times New Roman"/>
          <w:sz w:val="24"/>
          <w:szCs w:val="24"/>
        </w:rPr>
        <w:t xml:space="preserve"> V priestoroch školy a na všetkých podujatiach organizovaných školou je zakázané:</w:t>
      </w:r>
    </w:p>
    <w:p w14:paraId="0809FCA6" w14:textId="77777777" w:rsidR="005257D4" w:rsidRPr="005257D4" w:rsidRDefault="005257D4" w:rsidP="006101F9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fajčiť a používať tabakové výrobky, elektronické cigarety, nikotínové vrecúška a obdobné výrobky, </w:t>
      </w:r>
    </w:p>
    <w:p w14:paraId="022E1080" w14:textId="77777777" w:rsidR="005257D4" w:rsidRPr="005257D4" w:rsidRDefault="005257D4" w:rsidP="006101F9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požívať alkoholické nápoje, </w:t>
      </w:r>
    </w:p>
    <w:p w14:paraId="3C3BA7B6" w14:textId="77777777" w:rsidR="005257D4" w:rsidRPr="005257D4" w:rsidRDefault="005257D4" w:rsidP="006101F9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prinášať, prechovávať alebo užívať omamné látky, psychotropné látky a iné zdraviu škodlivé látky, </w:t>
      </w:r>
    </w:p>
    <w:p w14:paraId="579DC736" w14:textId="77777777" w:rsidR="005257D4" w:rsidRPr="005257D4" w:rsidRDefault="005257D4" w:rsidP="006101F9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byť pod vplyvom alkoholu alebo iných návykových látok. </w:t>
      </w:r>
    </w:p>
    <w:p w14:paraId="5AF04825" w14:textId="77777777" w:rsidR="005257D4" w:rsidRPr="005257D4" w:rsidRDefault="005257D4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5257D4">
        <w:rPr>
          <w:rFonts w:ascii="Times New Roman" w:hAnsi="Times New Roman" w:cs="Times New Roman"/>
          <w:sz w:val="24"/>
          <w:szCs w:val="24"/>
        </w:rPr>
        <w:t xml:space="preserve"> Žiak nesmie do školy prinášať predmety alebo látky, ktoré môžu ohroziť zdravie, bezpečnosť alebo majetok jeho alebo iných osôb, ani predmety, ktoré nesúvisia s vyučovaním a môžu narušiť jeho priebeh.</w:t>
      </w:r>
    </w:p>
    <w:p w14:paraId="4F0C9200" w14:textId="77777777" w:rsidR="005257D4" w:rsidRPr="005257D4" w:rsidRDefault="005257D4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5257D4">
        <w:rPr>
          <w:rFonts w:ascii="Times New Roman" w:hAnsi="Times New Roman" w:cs="Times New Roman"/>
          <w:sz w:val="24"/>
          <w:szCs w:val="24"/>
        </w:rPr>
        <w:t xml:space="preserve"> V prípade úrazu, náhleho zhoršenia zdravotného stavu alebo inej mimoriadnej udalosti je žiak povinný bezodkladne informovať pedagogického zamestnanca alebo iného zamestnanca školy.</w:t>
      </w:r>
    </w:p>
    <w:p w14:paraId="3049ECAF" w14:textId="77777777" w:rsidR="005257D4" w:rsidRPr="005257D4" w:rsidRDefault="005257D4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5257D4">
        <w:rPr>
          <w:rFonts w:ascii="Times New Roman" w:hAnsi="Times New Roman" w:cs="Times New Roman"/>
          <w:sz w:val="24"/>
          <w:szCs w:val="24"/>
        </w:rPr>
        <w:t xml:space="preserve"> Škola zabezpečí poskytnutie primeranej prvej pomoci, podľa potreby privolanie záchrannej zdravotnej služby, informovanie zákonného zástupcu alebo plnoletého žiaka a evidenciu školského úrazu v súlade s platnými právnymi predpismi.</w:t>
      </w:r>
    </w:p>
    <w:p w14:paraId="1F09B185" w14:textId="77777777" w:rsidR="005257D4" w:rsidRPr="005257D4" w:rsidRDefault="005257D4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lastRenderedPageBreak/>
        <w:t>7.</w:t>
      </w:r>
      <w:r w:rsidRPr="005257D4">
        <w:rPr>
          <w:rFonts w:ascii="Times New Roman" w:hAnsi="Times New Roman" w:cs="Times New Roman"/>
          <w:sz w:val="24"/>
          <w:szCs w:val="24"/>
        </w:rPr>
        <w:t xml:space="preserve"> Žiak je povinný dodržiavať pokyny pedagogických zamestnancov týkajúce sa bezpečnosti a ochrany zdravia pri vyučovaní, počas prestávok, koncertov, vystúpení, súťaží, workshopov, exkurzií, umeleckých sústredení a ďalších podujatí organizovaných školou.</w:t>
      </w:r>
    </w:p>
    <w:p w14:paraId="51EBFAC8" w14:textId="77777777" w:rsidR="005257D4" w:rsidRPr="005257D4" w:rsidRDefault="005257D4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5257D4">
        <w:rPr>
          <w:rFonts w:ascii="Times New Roman" w:hAnsi="Times New Roman" w:cs="Times New Roman"/>
          <w:sz w:val="24"/>
          <w:szCs w:val="24"/>
        </w:rPr>
        <w:t xml:space="preserve"> Pri používaní hudobných nástrojov, výtvarných pomôcok, technických zariadení, tanečných rekvizít a ostatného vybavenia školy je žiak povinný dodržiavať pokyny pedagogického zamestnanca a zaobchádzať s nimi šetrne a bezpečne.</w:t>
      </w:r>
    </w:p>
    <w:p w14:paraId="65009EB9" w14:textId="77777777" w:rsidR="005257D4" w:rsidRPr="005257D4" w:rsidRDefault="005257D4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Pr="005257D4">
        <w:rPr>
          <w:rFonts w:ascii="Times New Roman" w:hAnsi="Times New Roman" w:cs="Times New Roman"/>
          <w:sz w:val="24"/>
          <w:szCs w:val="24"/>
        </w:rPr>
        <w:t xml:space="preserve"> Žiak je povinný bezodkladne oznámiť pedagogickému zamestnancovi každú zistenú </w:t>
      </w:r>
      <w:proofErr w:type="spellStart"/>
      <w:r w:rsidRPr="005257D4">
        <w:rPr>
          <w:rFonts w:ascii="Times New Roman" w:hAnsi="Times New Roman" w:cs="Times New Roman"/>
          <w:sz w:val="24"/>
          <w:szCs w:val="24"/>
        </w:rPr>
        <w:t>závadu</w:t>
      </w:r>
      <w:proofErr w:type="spellEnd"/>
      <w:r w:rsidRPr="005257D4">
        <w:rPr>
          <w:rFonts w:ascii="Times New Roman" w:hAnsi="Times New Roman" w:cs="Times New Roman"/>
          <w:sz w:val="24"/>
          <w:szCs w:val="24"/>
        </w:rPr>
        <w:t xml:space="preserve"> alebo skutočnosť, ktorá by mohla ohroziť bezpečnosť alebo zdravie osôb v priestoroch školy.</w:t>
      </w:r>
    </w:p>
    <w:p w14:paraId="0CCAD096" w14:textId="77777777" w:rsidR="00057DA5" w:rsidRPr="005257D4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2D63E24" w14:textId="77777777" w:rsidR="005257D4" w:rsidRPr="006101F9" w:rsidRDefault="005257D4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01F9">
        <w:rPr>
          <w:rFonts w:ascii="Times New Roman" w:hAnsi="Times New Roman" w:cs="Times New Roman"/>
          <w:b/>
          <w:bCs/>
          <w:sz w:val="28"/>
          <w:szCs w:val="28"/>
        </w:rPr>
        <w:t>Čl. 8</w:t>
      </w:r>
    </w:p>
    <w:p w14:paraId="401A9B55" w14:textId="77777777" w:rsidR="005257D4" w:rsidRDefault="005257D4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01F9">
        <w:rPr>
          <w:rFonts w:ascii="Times New Roman" w:hAnsi="Times New Roman" w:cs="Times New Roman"/>
          <w:b/>
          <w:bCs/>
          <w:sz w:val="28"/>
          <w:szCs w:val="28"/>
        </w:rPr>
        <w:t>HODNOTENIE, KLASIFIKÁCIA, POCHVALY A OPATRENIA VO VÝCHOVE</w:t>
      </w:r>
    </w:p>
    <w:p w14:paraId="3DE61180" w14:textId="77777777" w:rsidR="006101F9" w:rsidRPr="006101F9" w:rsidRDefault="006101F9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C5E4D1" w14:textId="77777777" w:rsidR="005257D4" w:rsidRPr="005257D4" w:rsidRDefault="005257D4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5257D4">
        <w:rPr>
          <w:rFonts w:ascii="Times New Roman" w:hAnsi="Times New Roman" w:cs="Times New Roman"/>
          <w:sz w:val="24"/>
          <w:szCs w:val="24"/>
        </w:rPr>
        <w:t xml:space="preserve"> Žiaci prípravného štúdia sa neklasifikujú. Ich štúdium je prípravou na prijatie na základné štúdium. Splnenie podmienok na prijatie do základného štúdia posudzuje pedagogický zamestnanec na základe dosiahnutých výsledkov a odporúčania pokračovať alebo nepokračovať v základnom štúdiu. Hodnotenie sa vykonáva slovne na formulári schválenom ministerstvom školstva. </w:t>
      </w:r>
    </w:p>
    <w:p w14:paraId="5DE81711" w14:textId="77777777" w:rsidR="005257D4" w:rsidRPr="005257D4" w:rsidRDefault="005257D4" w:rsidP="006101F9">
      <w:pPr>
        <w:spacing w:after="0"/>
        <w:ind w:firstLine="36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5257D4">
        <w:rPr>
          <w:rFonts w:ascii="Times New Roman" w:hAnsi="Times New Roman" w:cs="Times New Roman"/>
          <w:sz w:val="24"/>
          <w:szCs w:val="24"/>
        </w:rPr>
        <w:t xml:space="preserve"> Prospech žiaka v základnom štúdiu a v štúdiu pre dospelých sa v jednotlivých predmetoch klasifikuje stupňami:</w:t>
      </w:r>
    </w:p>
    <w:p w14:paraId="2BC9CBA8" w14:textId="77777777" w:rsidR="005257D4" w:rsidRPr="005257D4" w:rsidRDefault="005257D4" w:rsidP="006101F9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1 – výborný, </w:t>
      </w:r>
    </w:p>
    <w:p w14:paraId="7796B5C2" w14:textId="77777777" w:rsidR="005257D4" w:rsidRPr="005257D4" w:rsidRDefault="005257D4" w:rsidP="006101F9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2 – chválitebný, </w:t>
      </w:r>
    </w:p>
    <w:p w14:paraId="6BC7C97C" w14:textId="77777777" w:rsidR="005257D4" w:rsidRPr="005257D4" w:rsidRDefault="005257D4" w:rsidP="006101F9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3 – uspokojivý, </w:t>
      </w:r>
    </w:p>
    <w:p w14:paraId="6A899D8B" w14:textId="77777777" w:rsidR="005257D4" w:rsidRPr="005257D4" w:rsidRDefault="005257D4" w:rsidP="006101F9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4 – neuspokojivý. </w:t>
      </w:r>
    </w:p>
    <w:p w14:paraId="3C6DD54F" w14:textId="77777777" w:rsidR="005257D4" w:rsidRPr="005257D4" w:rsidRDefault="005257D4" w:rsidP="006101F9">
      <w:pPr>
        <w:spacing w:after="0"/>
        <w:ind w:firstLine="36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5257D4">
        <w:rPr>
          <w:rFonts w:ascii="Times New Roman" w:hAnsi="Times New Roman" w:cs="Times New Roman"/>
          <w:sz w:val="24"/>
          <w:szCs w:val="24"/>
        </w:rPr>
        <w:t xml:space="preserve"> Celkové hodnotenie žiaka na konci prvého polroka a druhého polroka sa vyjadruje stupňami:</w:t>
      </w:r>
    </w:p>
    <w:p w14:paraId="5C9CFC2F" w14:textId="77777777" w:rsidR="005257D4" w:rsidRPr="005257D4" w:rsidRDefault="005257D4" w:rsidP="006101F9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prospel s vyznamenaním, </w:t>
      </w:r>
    </w:p>
    <w:p w14:paraId="0D8371AA" w14:textId="77777777" w:rsidR="005257D4" w:rsidRPr="005257D4" w:rsidRDefault="005257D4" w:rsidP="006101F9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prospel, </w:t>
      </w:r>
    </w:p>
    <w:p w14:paraId="06AC5164" w14:textId="77777777" w:rsidR="005257D4" w:rsidRPr="005257D4" w:rsidRDefault="005257D4" w:rsidP="006101F9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neprospel. </w:t>
      </w:r>
    </w:p>
    <w:p w14:paraId="1BBB1982" w14:textId="77777777" w:rsidR="005257D4" w:rsidRPr="005257D4" w:rsidRDefault="005257D4" w:rsidP="006101F9">
      <w:pPr>
        <w:spacing w:after="0"/>
        <w:ind w:firstLine="36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5257D4">
        <w:rPr>
          <w:rFonts w:ascii="Times New Roman" w:hAnsi="Times New Roman" w:cs="Times New Roman"/>
          <w:sz w:val="24"/>
          <w:szCs w:val="24"/>
        </w:rPr>
        <w:t xml:space="preserve"> Pri hodnotení a klasifikácii sa prihliada najmä na:</w:t>
      </w:r>
    </w:p>
    <w:p w14:paraId="73CE6232" w14:textId="77777777" w:rsidR="005257D4" w:rsidRPr="005257D4" w:rsidRDefault="005257D4" w:rsidP="006101F9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úroveň osvojených vedomostí, zručností a návykov, </w:t>
      </w:r>
    </w:p>
    <w:p w14:paraId="4F9A0D6D" w14:textId="77777777" w:rsidR="005257D4" w:rsidRPr="005257D4" w:rsidRDefault="005257D4" w:rsidP="006101F9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kvalitu umeleckého prejavu, </w:t>
      </w:r>
    </w:p>
    <w:p w14:paraId="6401F2C6" w14:textId="77777777" w:rsidR="005257D4" w:rsidRPr="005257D4" w:rsidRDefault="005257D4" w:rsidP="006101F9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mieru tvorivosti a samostatnosti, </w:t>
      </w:r>
    </w:p>
    <w:p w14:paraId="39CB9083" w14:textId="77777777" w:rsidR="005257D4" w:rsidRPr="005257D4" w:rsidRDefault="005257D4" w:rsidP="006101F9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aktivitu a prístup k štúdiu, </w:t>
      </w:r>
    </w:p>
    <w:p w14:paraId="5173D1B9" w14:textId="77777777" w:rsidR="005257D4" w:rsidRPr="005257D4" w:rsidRDefault="005257D4" w:rsidP="006101F9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individuálne schopnosti, talent a umelecký rozvoj žiaka. </w:t>
      </w:r>
    </w:p>
    <w:p w14:paraId="634181C4" w14:textId="77777777" w:rsidR="005257D4" w:rsidRPr="005257D4" w:rsidRDefault="005257D4" w:rsidP="006101F9">
      <w:pPr>
        <w:spacing w:after="0"/>
        <w:ind w:firstLine="36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5257D4">
        <w:rPr>
          <w:rFonts w:ascii="Times New Roman" w:hAnsi="Times New Roman" w:cs="Times New Roman"/>
          <w:sz w:val="24"/>
          <w:szCs w:val="24"/>
        </w:rPr>
        <w:t xml:space="preserve"> Komisionálna skúška sa vykonáva:</w:t>
      </w:r>
    </w:p>
    <w:p w14:paraId="631C3B0E" w14:textId="77777777" w:rsidR="005257D4" w:rsidRPr="005257D4" w:rsidRDefault="005257D4" w:rsidP="006101F9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pri záverečnej skúške z hlavného predmetu, </w:t>
      </w:r>
    </w:p>
    <w:p w14:paraId="4D1275C8" w14:textId="77777777" w:rsidR="005257D4" w:rsidRPr="005257D4" w:rsidRDefault="005257D4" w:rsidP="006101F9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pri zaradení žiaka do vyššieho ročníka na konci prvého polroka, </w:t>
      </w:r>
    </w:p>
    <w:p w14:paraId="583D507F" w14:textId="77777777" w:rsidR="005257D4" w:rsidRPr="005257D4" w:rsidRDefault="005257D4" w:rsidP="006101F9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pri zaradení do vyššieho ročníka bez absolvovania predchádzajúceho ročníka, </w:t>
      </w:r>
    </w:p>
    <w:p w14:paraId="434605FB" w14:textId="77777777" w:rsidR="005257D4" w:rsidRPr="005257D4" w:rsidRDefault="005257D4" w:rsidP="006101F9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pri opravnej skúške, </w:t>
      </w:r>
    </w:p>
    <w:p w14:paraId="706052F6" w14:textId="77777777" w:rsidR="005257D4" w:rsidRPr="005257D4" w:rsidRDefault="005257D4" w:rsidP="006101F9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pri postupovej skúške na zaradenie do rozšíreného štúdia, </w:t>
      </w:r>
    </w:p>
    <w:p w14:paraId="3A5B8CF8" w14:textId="77777777" w:rsidR="005257D4" w:rsidRPr="005257D4" w:rsidRDefault="005257D4" w:rsidP="006101F9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pri preskúšaní žiaka podľa platných právnych predpisov. </w:t>
      </w:r>
    </w:p>
    <w:p w14:paraId="653BEB9F" w14:textId="2BA19A2D" w:rsidR="005257D4" w:rsidRPr="005257D4" w:rsidRDefault="005257D4" w:rsidP="006101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sz w:val="24"/>
          <w:szCs w:val="24"/>
        </w:rPr>
        <w:t xml:space="preserve">Komisia má najmenej troch členov. </w:t>
      </w:r>
      <w:r w:rsidR="00FD45D7" w:rsidRPr="00FD45D7">
        <w:rPr>
          <w:rFonts w:ascii="Times New Roman" w:hAnsi="Times New Roman" w:cs="Times New Roman"/>
          <w:sz w:val="24"/>
          <w:szCs w:val="24"/>
        </w:rPr>
        <w:t>Členov komisie a jej predsedu vymenúva riaditeľka školy.</w:t>
      </w:r>
      <w:r w:rsidR="00FD45D7">
        <w:rPr>
          <w:rFonts w:ascii="Times New Roman" w:hAnsi="Times New Roman" w:cs="Times New Roman"/>
          <w:sz w:val="24"/>
          <w:szCs w:val="24"/>
        </w:rPr>
        <w:t xml:space="preserve"> </w:t>
      </w:r>
      <w:r w:rsidRPr="005257D4">
        <w:rPr>
          <w:rFonts w:ascii="Times New Roman" w:hAnsi="Times New Roman" w:cs="Times New Roman"/>
          <w:sz w:val="24"/>
          <w:szCs w:val="24"/>
        </w:rPr>
        <w:t xml:space="preserve">O priebehu komisionálnej skúšky sa vyhotovuje protokol. </w:t>
      </w:r>
    </w:p>
    <w:p w14:paraId="46CB1152" w14:textId="77777777" w:rsidR="005257D4" w:rsidRPr="005257D4" w:rsidRDefault="005257D4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lastRenderedPageBreak/>
        <w:t>6.</w:t>
      </w:r>
      <w:r w:rsidRPr="005257D4">
        <w:rPr>
          <w:rFonts w:ascii="Times New Roman" w:hAnsi="Times New Roman" w:cs="Times New Roman"/>
          <w:sz w:val="24"/>
          <w:szCs w:val="24"/>
        </w:rPr>
        <w:t xml:space="preserve"> Do vyššieho ročníka postupuje žiak, ktorý je na konci druhého polroka alebo po vykonaní opravnej skúšky celkovo hodnotený stupňom </w:t>
      </w:r>
      <w:r w:rsidRPr="005257D4">
        <w:rPr>
          <w:rFonts w:ascii="Times New Roman" w:hAnsi="Times New Roman" w:cs="Times New Roman"/>
          <w:b/>
          <w:bCs/>
          <w:sz w:val="24"/>
          <w:szCs w:val="24"/>
        </w:rPr>
        <w:t>prospel</w:t>
      </w:r>
      <w:r w:rsidRPr="005257D4">
        <w:rPr>
          <w:rFonts w:ascii="Times New Roman" w:hAnsi="Times New Roman" w:cs="Times New Roman"/>
          <w:sz w:val="24"/>
          <w:szCs w:val="24"/>
        </w:rPr>
        <w:t xml:space="preserve"> alebo </w:t>
      </w:r>
      <w:r w:rsidRPr="005257D4">
        <w:rPr>
          <w:rFonts w:ascii="Times New Roman" w:hAnsi="Times New Roman" w:cs="Times New Roman"/>
          <w:b/>
          <w:bCs/>
          <w:sz w:val="24"/>
          <w:szCs w:val="24"/>
        </w:rPr>
        <w:t>prospel s vyznamenaním</w:t>
      </w:r>
      <w:r w:rsidRPr="005257D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645977" w14:textId="77777777" w:rsidR="005257D4" w:rsidRPr="005257D4" w:rsidRDefault="005257D4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5257D4">
        <w:rPr>
          <w:rFonts w:ascii="Times New Roman" w:hAnsi="Times New Roman" w:cs="Times New Roman"/>
          <w:sz w:val="24"/>
          <w:szCs w:val="24"/>
        </w:rPr>
        <w:t xml:space="preserve"> Žiak, ktorý je na konci druhého polroka hodnotený z niektorého predmetu okrem hlavného predmetu stupňom </w:t>
      </w:r>
      <w:r w:rsidRPr="005257D4">
        <w:rPr>
          <w:rFonts w:ascii="Times New Roman" w:hAnsi="Times New Roman" w:cs="Times New Roman"/>
          <w:b/>
          <w:bCs/>
          <w:sz w:val="24"/>
          <w:szCs w:val="24"/>
        </w:rPr>
        <w:t>neuspokojivý</w:t>
      </w:r>
      <w:r w:rsidRPr="005257D4">
        <w:rPr>
          <w:rFonts w:ascii="Times New Roman" w:hAnsi="Times New Roman" w:cs="Times New Roman"/>
          <w:sz w:val="24"/>
          <w:szCs w:val="24"/>
        </w:rPr>
        <w:t xml:space="preserve">, môže vykonať opravnú skúšku. Opravnú skúšku z hlavného predmetu nie je možné vykonať. </w:t>
      </w:r>
    </w:p>
    <w:p w14:paraId="5FC932E6" w14:textId="77777777" w:rsidR="005257D4" w:rsidRPr="005257D4" w:rsidRDefault="005257D4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5257D4">
        <w:rPr>
          <w:rFonts w:ascii="Times New Roman" w:hAnsi="Times New Roman" w:cs="Times New Roman"/>
          <w:sz w:val="24"/>
          <w:szCs w:val="24"/>
        </w:rPr>
        <w:t xml:space="preserve"> Termín opravných a komisionálnych skúšok určuje riaditeľ školy. </w:t>
      </w:r>
    </w:p>
    <w:p w14:paraId="44B28762" w14:textId="77777777" w:rsidR="005257D4" w:rsidRPr="005257D4" w:rsidRDefault="005257D4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Pr="005257D4">
        <w:rPr>
          <w:rFonts w:ascii="Times New Roman" w:hAnsi="Times New Roman" w:cs="Times New Roman"/>
          <w:sz w:val="24"/>
          <w:szCs w:val="24"/>
        </w:rPr>
        <w:t xml:space="preserve"> Riaditeľ školy môže vo zvlášť odôvodnených prípadoch na základe písomnej žiadosti zákonného zástupcu alebo plnoletého žiaka prerušiť štúdium najviac na jeden školský rok. </w:t>
      </w:r>
    </w:p>
    <w:p w14:paraId="10008EAD" w14:textId="77777777" w:rsidR="005257D4" w:rsidRPr="005257D4" w:rsidRDefault="005257D4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Pr="005257D4">
        <w:rPr>
          <w:rFonts w:ascii="Times New Roman" w:hAnsi="Times New Roman" w:cs="Times New Roman"/>
          <w:sz w:val="24"/>
          <w:szCs w:val="24"/>
        </w:rPr>
        <w:t xml:space="preserve"> Prvá časť prvého stupňa základného štúdia, druhá časť prvého stupňa základného štúdia, druhý stupeň základného štúdia a štúdium pre dospelých sa ukončujú záverečnou skúškou z hlavného predmetu v súlade s platnou vyhláškou o základnej umeleckej škole. Po úspešnom vykonaní záverečnej skúšky škola vydá záverečné vysvedčenie. </w:t>
      </w:r>
    </w:p>
    <w:p w14:paraId="006E2EAF" w14:textId="77777777" w:rsidR="005257D4" w:rsidRPr="005257D4" w:rsidRDefault="005257D4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Pr="005257D4">
        <w:rPr>
          <w:rFonts w:ascii="Times New Roman" w:hAnsi="Times New Roman" w:cs="Times New Roman"/>
          <w:sz w:val="24"/>
          <w:szCs w:val="24"/>
        </w:rPr>
        <w:t xml:space="preserve"> Riaditeľ školy môže na návrh pedagogického zamestnanca po prerokovaní v pedagogickej rade udeliť žiakovi pochvalu alebo iné ocenenie za výborné študijné výsledky, mimoriadny umelecký výkon, reprezentáciu školy, príkladný prístup k štúdiu alebo inú záslužnú činnosť.</w:t>
      </w:r>
    </w:p>
    <w:p w14:paraId="1E01AD05" w14:textId="77777777" w:rsidR="005257D4" w:rsidRPr="005257D4" w:rsidRDefault="005257D4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12.</w:t>
      </w:r>
      <w:r w:rsidRPr="005257D4">
        <w:rPr>
          <w:rFonts w:ascii="Times New Roman" w:hAnsi="Times New Roman" w:cs="Times New Roman"/>
          <w:sz w:val="24"/>
          <w:szCs w:val="24"/>
        </w:rPr>
        <w:t xml:space="preserve"> Za závažné alebo opakované porušenie školského poriadku môže riaditeľ školy uložiť opatrenia vo výchove alebo rozhodnúť o predčasnom ukončení štúdia v súlade s § 50 ods. 2 zákona č. 245/2008 Z. z. o výchove a vzdelávaní (školský zákon) v znení neskorších predpisov.</w:t>
      </w:r>
    </w:p>
    <w:p w14:paraId="010397ED" w14:textId="77777777" w:rsidR="00057DA5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7C4574E" w14:textId="77777777" w:rsidR="006101F9" w:rsidRPr="005257D4" w:rsidRDefault="006101F9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CA3DC7A" w14:textId="77777777" w:rsidR="005257D4" w:rsidRPr="006101F9" w:rsidRDefault="005257D4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01F9">
        <w:rPr>
          <w:rFonts w:ascii="Times New Roman" w:hAnsi="Times New Roman" w:cs="Times New Roman"/>
          <w:b/>
          <w:bCs/>
          <w:sz w:val="28"/>
          <w:szCs w:val="28"/>
        </w:rPr>
        <w:t>Čl. 9</w:t>
      </w:r>
    </w:p>
    <w:p w14:paraId="654E1726" w14:textId="08A3F610" w:rsidR="005257D4" w:rsidRDefault="00053F00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ŠKOLNÉ A </w:t>
      </w:r>
      <w:r w:rsidR="005257D4" w:rsidRPr="006101F9">
        <w:rPr>
          <w:rFonts w:ascii="Times New Roman" w:hAnsi="Times New Roman" w:cs="Times New Roman"/>
          <w:b/>
          <w:bCs/>
          <w:sz w:val="28"/>
          <w:szCs w:val="28"/>
        </w:rPr>
        <w:t>PRÍSPEVOK NA ČIASTOČNÚ ÚHRADU NÁKLADOV SPOJENÝCH SO ŠTÚDIOM</w:t>
      </w:r>
    </w:p>
    <w:p w14:paraId="7B07CCD9" w14:textId="77777777" w:rsidR="006101F9" w:rsidRPr="006101F9" w:rsidRDefault="006101F9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DAFD1E" w14:textId="77777777" w:rsidR="005257D4" w:rsidRPr="005257D4" w:rsidRDefault="005257D4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5257D4">
        <w:rPr>
          <w:rFonts w:ascii="Times New Roman" w:hAnsi="Times New Roman" w:cs="Times New Roman"/>
          <w:sz w:val="24"/>
          <w:szCs w:val="24"/>
        </w:rPr>
        <w:t xml:space="preserve"> Štúdium v Súkromnej základnej umeleckej škole je spojené s úhradou príspevku na čiastočnú úhradu nákladov spojených so štúdiom podľa § 49 ods. 4 zákona č. 245/2008 Z. z. o výchove a vzdelávaní (školský zákon) v znení neskorších predpisov. </w:t>
      </w:r>
    </w:p>
    <w:p w14:paraId="0F2D72D2" w14:textId="77777777" w:rsidR="005257D4" w:rsidRPr="005257D4" w:rsidRDefault="005257D4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5257D4">
        <w:rPr>
          <w:rFonts w:ascii="Times New Roman" w:hAnsi="Times New Roman" w:cs="Times New Roman"/>
          <w:sz w:val="24"/>
          <w:szCs w:val="24"/>
        </w:rPr>
        <w:t xml:space="preserve"> Výšku príspevku, spôsob jeho úhrady, termíny splatnosti a podmienky úhrady určuje zriaďovateľ školy a zverejňuje ich na webovom sídle školy alebo iným preukázateľným spôsobom.</w:t>
      </w:r>
    </w:p>
    <w:p w14:paraId="5D9A8CC6" w14:textId="77777777" w:rsidR="005257D4" w:rsidRPr="005257D4" w:rsidRDefault="005257D4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5257D4">
        <w:rPr>
          <w:rFonts w:ascii="Times New Roman" w:hAnsi="Times New Roman" w:cs="Times New Roman"/>
          <w:sz w:val="24"/>
          <w:szCs w:val="24"/>
        </w:rPr>
        <w:t xml:space="preserve"> Zákonný zástupca neplnoletého žiaka alebo plnoletý žiak je povinný uhrádzať príspevok riadne a včas v súlade s podmienkami určenými zriaďovateľom školy.</w:t>
      </w:r>
    </w:p>
    <w:p w14:paraId="0D176166" w14:textId="77777777" w:rsidR="005257D4" w:rsidRPr="005257D4" w:rsidRDefault="005257D4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5257D4">
        <w:rPr>
          <w:rFonts w:ascii="Times New Roman" w:hAnsi="Times New Roman" w:cs="Times New Roman"/>
          <w:sz w:val="24"/>
          <w:szCs w:val="24"/>
        </w:rPr>
        <w:t xml:space="preserve"> Neuhradenie príspevku môže byť dôvodom na postup podľa § 50 ods. 2 zákona č. 245/2008 Z. z. o výchove a vzdelávaní (školský zákon) v znení neskorších predpisov. </w:t>
      </w:r>
    </w:p>
    <w:p w14:paraId="550034E2" w14:textId="77777777" w:rsidR="005257D4" w:rsidRPr="005257D4" w:rsidRDefault="005257D4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257D4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5257D4">
        <w:rPr>
          <w:rFonts w:ascii="Times New Roman" w:hAnsi="Times New Roman" w:cs="Times New Roman"/>
          <w:sz w:val="24"/>
          <w:szCs w:val="24"/>
        </w:rPr>
        <w:t xml:space="preserve"> Ak zákonný zástupca alebo plnoletý žiak ukončí štúdium počas školského roka, postup pri úhrade alebo prípadnom vysporiadaní príspevku sa riadi podmienkami určenými zriaďovateľom školy.</w:t>
      </w:r>
    </w:p>
    <w:p w14:paraId="03073F34" w14:textId="77777777" w:rsidR="00057DA5" w:rsidRDefault="00057DA5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B655E03" w14:textId="77777777" w:rsidR="00FD45D7" w:rsidRDefault="00FD45D7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C55511" w14:textId="77777777" w:rsidR="00FD45D7" w:rsidRDefault="00FD45D7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BA0C504" w14:textId="77777777" w:rsidR="00FD45D7" w:rsidRDefault="00FD45D7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B29D9A" w14:textId="77777777" w:rsidR="006101F9" w:rsidRPr="005257D4" w:rsidRDefault="006101F9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62477E" w14:textId="77777777" w:rsidR="005376B3" w:rsidRPr="006101F9" w:rsidRDefault="005376B3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01F9">
        <w:rPr>
          <w:rFonts w:ascii="Times New Roman" w:hAnsi="Times New Roman" w:cs="Times New Roman"/>
          <w:b/>
          <w:bCs/>
          <w:sz w:val="28"/>
          <w:szCs w:val="28"/>
        </w:rPr>
        <w:lastRenderedPageBreak/>
        <w:t>Čl. 10</w:t>
      </w:r>
    </w:p>
    <w:p w14:paraId="4B5DAEA0" w14:textId="77777777" w:rsidR="005376B3" w:rsidRDefault="005376B3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01F9">
        <w:rPr>
          <w:rFonts w:ascii="Times New Roman" w:hAnsi="Times New Roman" w:cs="Times New Roman"/>
          <w:b/>
          <w:bCs/>
          <w:sz w:val="28"/>
          <w:szCs w:val="28"/>
        </w:rPr>
        <w:t>ROVNOSŤ PRÍLEŽITOSTÍ A PREVENCIA SEGREGÁCIE</w:t>
      </w:r>
    </w:p>
    <w:p w14:paraId="079F0A94" w14:textId="77777777" w:rsidR="00FD45D7" w:rsidRDefault="00FD45D7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42FF7F" w14:textId="77777777" w:rsidR="006101F9" w:rsidRPr="006101F9" w:rsidRDefault="006101F9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0101B8" w14:textId="77777777" w:rsidR="005376B3" w:rsidRPr="005376B3" w:rsidRDefault="005376B3" w:rsidP="006101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76B3">
        <w:rPr>
          <w:rFonts w:ascii="Times New Roman" w:hAnsi="Times New Roman" w:cs="Times New Roman"/>
          <w:sz w:val="24"/>
          <w:szCs w:val="24"/>
        </w:rPr>
        <w:t>Súkromná základná umelecká škola dôsledne uplatňuje zásady rovnakého zaobchádzania a rovnosti príležitostí vo výchove a vzdelávaní v súlade s:</w:t>
      </w:r>
    </w:p>
    <w:p w14:paraId="15ABE8A2" w14:textId="77777777" w:rsidR="005376B3" w:rsidRPr="005376B3" w:rsidRDefault="005376B3" w:rsidP="006101F9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376B3">
        <w:rPr>
          <w:rFonts w:ascii="Times New Roman" w:hAnsi="Times New Roman" w:cs="Times New Roman"/>
          <w:sz w:val="24"/>
          <w:szCs w:val="24"/>
        </w:rPr>
        <w:t xml:space="preserve">§ 3, § 144 a § 153 zákona č. 245/2008 Z. z. o výchove a vzdelávaní (školský zákon) v znení neskorších predpisov, </w:t>
      </w:r>
    </w:p>
    <w:p w14:paraId="7F083AD5" w14:textId="77777777" w:rsidR="005376B3" w:rsidRPr="005376B3" w:rsidRDefault="005376B3" w:rsidP="006101F9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376B3">
        <w:rPr>
          <w:rFonts w:ascii="Times New Roman" w:hAnsi="Times New Roman" w:cs="Times New Roman"/>
          <w:sz w:val="24"/>
          <w:szCs w:val="24"/>
        </w:rPr>
        <w:t xml:space="preserve">zákonom č. 365/2004 Z. z. o rovnakom zaobchádzaní v niektorých oblastiach a o ochrane pred diskrimináciou a o zmene a doplnení niektorých zákonov (antidiskriminačný zákon) v znení neskorších predpisov, </w:t>
      </w:r>
    </w:p>
    <w:p w14:paraId="79C5EF1E" w14:textId="77777777" w:rsidR="005376B3" w:rsidRDefault="005376B3" w:rsidP="006101F9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376B3">
        <w:rPr>
          <w:rFonts w:ascii="Times New Roman" w:hAnsi="Times New Roman" w:cs="Times New Roman"/>
          <w:sz w:val="24"/>
          <w:szCs w:val="24"/>
        </w:rPr>
        <w:t xml:space="preserve">Dohovorom o právach dieťaťa a ďalšími medzinárodnými záväzkami Slovenskej republiky v oblasti ľudských práv a inkluzívneho vzdelávania. </w:t>
      </w:r>
    </w:p>
    <w:p w14:paraId="48EFA2FE" w14:textId="77777777" w:rsidR="00FD45D7" w:rsidRPr="005376B3" w:rsidRDefault="00FD45D7" w:rsidP="00FD45D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397347E9" w14:textId="77777777" w:rsidR="005376B3" w:rsidRPr="005376B3" w:rsidRDefault="005376B3" w:rsidP="006101F9">
      <w:pPr>
        <w:spacing w:after="0"/>
        <w:ind w:firstLine="360"/>
        <w:rPr>
          <w:rFonts w:ascii="Times New Roman" w:hAnsi="Times New Roman" w:cs="Times New Roman"/>
          <w:sz w:val="24"/>
          <w:szCs w:val="24"/>
        </w:rPr>
      </w:pPr>
      <w:r w:rsidRPr="005376B3">
        <w:rPr>
          <w:rFonts w:ascii="Times New Roman" w:hAnsi="Times New Roman" w:cs="Times New Roman"/>
          <w:sz w:val="24"/>
          <w:szCs w:val="24"/>
        </w:rPr>
        <w:t xml:space="preserve">Každý žiak má právo na kvalitné a inkluzívne vzdelávanie bez akejkoľvek formy diskriminácie, segregácie, šikanovania, </w:t>
      </w:r>
      <w:proofErr w:type="spellStart"/>
      <w:r w:rsidRPr="005376B3">
        <w:rPr>
          <w:rFonts w:ascii="Times New Roman" w:hAnsi="Times New Roman" w:cs="Times New Roman"/>
          <w:sz w:val="24"/>
          <w:szCs w:val="24"/>
        </w:rPr>
        <w:t>kyberšikanovania</w:t>
      </w:r>
      <w:proofErr w:type="spellEnd"/>
      <w:r w:rsidRPr="005376B3">
        <w:rPr>
          <w:rFonts w:ascii="Times New Roman" w:hAnsi="Times New Roman" w:cs="Times New Roman"/>
          <w:sz w:val="24"/>
          <w:szCs w:val="24"/>
        </w:rPr>
        <w:t xml:space="preserve"> alebo sociálneho vylúčenia. Rozdielne zaobchádzanie na základe etnického alebo národnostného pôvodu, zdravotného znevýhodnenia, sociálneho postavenia, jazyka, vierovyznania alebo náboženského vyznania, pohlavia, rodu, svetonázoru alebo iných zákonom chránených dôvodov je neprípustné.</w:t>
      </w:r>
    </w:p>
    <w:p w14:paraId="169A92C9" w14:textId="77777777" w:rsidR="005376B3" w:rsidRPr="005376B3" w:rsidRDefault="005376B3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376B3">
        <w:rPr>
          <w:rFonts w:ascii="Times New Roman" w:hAnsi="Times New Roman" w:cs="Times New Roman"/>
          <w:sz w:val="24"/>
          <w:szCs w:val="24"/>
        </w:rPr>
        <w:t>Segregáciou sa rozumie priestorové, organizačné alebo sociálne oddelenie žiakov, ktoré nie je pedagogicky alebo odborne odôvodnené a vedie alebo môže viesť k ich znevýhodňovaniu alebo diskriminácii. Za segregáciu sa považuje aj vytváranie homogénnych skupín alebo tried bez objektívneho pedagogického alebo odborného dôvodu.</w:t>
      </w:r>
    </w:p>
    <w:p w14:paraId="42FDD407" w14:textId="77777777" w:rsidR="005376B3" w:rsidRPr="005376B3" w:rsidRDefault="005376B3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376B3">
        <w:rPr>
          <w:rFonts w:ascii="Times New Roman" w:hAnsi="Times New Roman" w:cs="Times New Roman"/>
          <w:sz w:val="24"/>
          <w:szCs w:val="24"/>
        </w:rPr>
        <w:t>Súkromná základná umelecká škola vypracúva, pravidelne aktualizuje a realizuje Plán uplatňovania Štandardov dodržiavania zákazu segregácie vo výchove a vzdelávaní a využíva metodické usmernenia Ministerstva školstva, výskumu, vývoja a mládeže Slovenskej republiky ako odborný rámec pre ich uplatňovanie.</w:t>
      </w:r>
    </w:p>
    <w:p w14:paraId="1EBBF46D" w14:textId="77777777" w:rsidR="005376B3" w:rsidRDefault="005376B3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376B3">
        <w:rPr>
          <w:rFonts w:ascii="Times New Roman" w:hAnsi="Times New Roman" w:cs="Times New Roman"/>
          <w:sz w:val="24"/>
          <w:szCs w:val="24"/>
        </w:rPr>
        <w:t xml:space="preserve">Štandardy dodržiavania zákazu segregácie vo výchove a vzdelávaní sú podrobnejšie rozpracované v </w:t>
      </w:r>
      <w:r w:rsidRPr="005376B3">
        <w:rPr>
          <w:rFonts w:ascii="Times New Roman" w:hAnsi="Times New Roman" w:cs="Times New Roman"/>
          <w:b/>
          <w:bCs/>
          <w:sz w:val="24"/>
          <w:szCs w:val="24"/>
        </w:rPr>
        <w:t>Dodatku č. 1 k školskému poriadku</w:t>
      </w:r>
      <w:r w:rsidRPr="005376B3">
        <w:rPr>
          <w:rFonts w:ascii="Times New Roman" w:hAnsi="Times New Roman" w:cs="Times New Roman"/>
          <w:sz w:val="24"/>
          <w:szCs w:val="24"/>
        </w:rPr>
        <w:t>.</w:t>
      </w:r>
    </w:p>
    <w:p w14:paraId="15EA4DC9" w14:textId="77777777" w:rsidR="00FD45D7" w:rsidRDefault="00FD45D7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78982E12" w14:textId="77777777" w:rsidR="00FD45D7" w:rsidRDefault="00FD45D7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20256DEA" w14:textId="77777777" w:rsidR="00FD45D7" w:rsidRDefault="00FD45D7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44815A51" w14:textId="77777777" w:rsidR="00FD45D7" w:rsidRDefault="00FD45D7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158A0E99" w14:textId="77777777" w:rsidR="00FD45D7" w:rsidRDefault="00FD45D7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0842B064" w14:textId="77777777" w:rsidR="00FD45D7" w:rsidRDefault="00FD45D7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1B941013" w14:textId="77777777" w:rsidR="00FD45D7" w:rsidRDefault="00FD45D7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28CA2DAF" w14:textId="77777777" w:rsidR="00FD45D7" w:rsidRDefault="00FD45D7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214C494D" w14:textId="77777777" w:rsidR="00FD45D7" w:rsidRDefault="00FD45D7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7A20834F" w14:textId="77777777" w:rsidR="00FD45D7" w:rsidRDefault="00FD45D7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41A1E669" w14:textId="77777777" w:rsidR="00FD45D7" w:rsidRDefault="00FD45D7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AE9345D" w14:textId="77777777" w:rsidR="00FD45D7" w:rsidRDefault="00FD45D7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4A8EF29E" w14:textId="77777777" w:rsidR="00FD45D7" w:rsidRDefault="00FD45D7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06112E67" w14:textId="77777777" w:rsidR="00FD45D7" w:rsidRDefault="00FD45D7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65FD99D4" w14:textId="77777777" w:rsidR="00FD45D7" w:rsidRDefault="00FD45D7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0FA6E1B3" w14:textId="77777777" w:rsidR="00FD45D7" w:rsidRDefault="00FD45D7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32EE0443" w14:textId="77777777" w:rsidR="00FD45D7" w:rsidRPr="005376B3" w:rsidRDefault="00FD45D7" w:rsidP="006101F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2A182991" w14:textId="77777777" w:rsidR="00B30B8F" w:rsidRPr="000B448E" w:rsidRDefault="00B30B8F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448E">
        <w:rPr>
          <w:rFonts w:ascii="Times New Roman" w:hAnsi="Times New Roman" w:cs="Times New Roman"/>
          <w:b/>
          <w:bCs/>
          <w:sz w:val="28"/>
          <w:szCs w:val="28"/>
        </w:rPr>
        <w:lastRenderedPageBreak/>
        <w:t>Čl. 11</w:t>
      </w:r>
    </w:p>
    <w:p w14:paraId="7BFF6761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448E">
        <w:rPr>
          <w:rFonts w:ascii="Times New Roman" w:hAnsi="Times New Roman" w:cs="Times New Roman"/>
          <w:b/>
          <w:bCs/>
          <w:sz w:val="28"/>
          <w:szCs w:val="28"/>
        </w:rPr>
        <w:t>ZÁVEREČNÉ USTANOVENIA</w:t>
      </w:r>
    </w:p>
    <w:p w14:paraId="29F3EE5A" w14:textId="77777777" w:rsidR="00FD45D7" w:rsidRDefault="00FD45D7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EE47F0" w14:textId="77777777" w:rsidR="000B448E" w:rsidRPr="000B448E" w:rsidRDefault="000B448E" w:rsidP="00B30B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2DEDED" w14:textId="77777777" w:rsidR="00B30B8F" w:rsidRPr="00B30B8F" w:rsidRDefault="00B30B8F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B30B8F">
        <w:rPr>
          <w:rFonts w:ascii="Times New Roman" w:hAnsi="Times New Roman" w:cs="Times New Roman"/>
          <w:sz w:val="24"/>
          <w:szCs w:val="24"/>
        </w:rPr>
        <w:t xml:space="preserve"> Tento školský poriadok bol vypracovaný v súlade s platnými všeobecne záväznými právnymi predpismi Slovenskej republiky.</w:t>
      </w:r>
    </w:p>
    <w:p w14:paraId="4D0D4FF9" w14:textId="77777777" w:rsidR="00B30B8F" w:rsidRPr="00B30B8F" w:rsidRDefault="00B30B8F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B30B8F">
        <w:rPr>
          <w:rFonts w:ascii="Times New Roman" w:hAnsi="Times New Roman" w:cs="Times New Roman"/>
          <w:sz w:val="24"/>
          <w:szCs w:val="24"/>
        </w:rPr>
        <w:t xml:space="preserve"> Školský poriadok bol prerokovaný v pedagogickej rade dňa </w:t>
      </w:r>
      <w:r w:rsidRPr="00B30B8F">
        <w:rPr>
          <w:rFonts w:ascii="Times New Roman" w:hAnsi="Times New Roman" w:cs="Times New Roman"/>
          <w:b/>
          <w:bCs/>
          <w:sz w:val="24"/>
          <w:szCs w:val="24"/>
        </w:rPr>
        <w:t>31. 08. 2026</w:t>
      </w:r>
      <w:r w:rsidRPr="00B30B8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C1EA1D" w14:textId="77777777" w:rsidR="00B30B8F" w:rsidRPr="00B30B8F" w:rsidRDefault="00B30B8F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B30B8F">
        <w:rPr>
          <w:rFonts w:ascii="Times New Roman" w:hAnsi="Times New Roman" w:cs="Times New Roman"/>
          <w:sz w:val="24"/>
          <w:szCs w:val="24"/>
        </w:rPr>
        <w:t xml:space="preserve"> Školský poriadok schválila riaditeľka školy dňa </w:t>
      </w:r>
      <w:r w:rsidRPr="00B30B8F">
        <w:rPr>
          <w:rFonts w:ascii="Times New Roman" w:hAnsi="Times New Roman" w:cs="Times New Roman"/>
          <w:b/>
          <w:bCs/>
          <w:sz w:val="24"/>
          <w:szCs w:val="24"/>
        </w:rPr>
        <w:t>31. 08. 2026</w:t>
      </w:r>
      <w:r w:rsidRPr="00B30B8F">
        <w:rPr>
          <w:rFonts w:ascii="Times New Roman" w:hAnsi="Times New Roman" w:cs="Times New Roman"/>
          <w:sz w:val="24"/>
          <w:szCs w:val="24"/>
        </w:rPr>
        <w:t>.</w:t>
      </w:r>
    </w:p>
    <w:p w14:paraId="343F082B" w14:textId="77777777" w:rsidR="00B30B8F" w:rsidRPr="00B30B8F" w:rsidRDefault="00B30B8F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B30B8F">
        <w:rPr>
          <w:rFonts w:ascii="Times New Roman" w:hAnsi="Times New Roman" w:cs="Times New Roman"/>
          <w:sz w:val="24"/>
          <w:szCs w:val="24"/>
        </w:rPr>
        <w:t xml:space="preserve"> Tento školský poriadok nadobúda účinnosť dňa </w:t>
      </w:r>
      <w:r w:rsidRPr="00B30B8F">
        <w:rPr>
          <w:rFonts w:ascii="Times New Roman" w:hAnsi="Times New Roman" w:cs="Times New Roman"/>
          <w:b/>
          <w:bCs/>
          <w:sz w:val="24"/>
          <w:szCs w:val="24"/>
        </w:rPr>
        <w:t>01. 09. 2026</w:t>
      </w:r>
      <w:r w:rsidRPr="00B30B8F">
        <w:rPr>
          <w:rFonts w:ascii="Times New Roman" w:hAnsi="Times New Roman" w:cs="Times New Roman"/>
          <w:sz w:val="24"/>
          <w:szCs w:val="24"/>
        </w:rPr>
        <w:t>.</w:t>
      </w:r>
    </w:p>
    <w:p w14:paraId="712924D9" w14:textId="77777777" w:rsidR="00B30B8F" w:rsidRPr="00B30B8F" w:rsidRDefault="00B30B8F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B30B8F">
        <w:rPr>
          <w:rFonts w:ascii="Times New Roman" w:hAnsi="Times New Roman" w:cs="Times New Roman"/>
          <w:sz w:val="24"/>
          <w:szCs w:val="24"/>
        </w:rPr>
        <w:t xml:space="preserve"> Dňom nadobudnutia účinnosti tohto školského poriadku sa zrušuje Školský poriadok účinný od </w:t>
      </w:r>
      <w:r w:rsidRPr="00B30B8F">
        <w:rPr>
          <w:rFonts w:ascii="Times New Roman" w:hAnsi="Times New Roman" w:cs="Times New Roman"/>
          <w:b/>
          <w:bCs/>
          <w:sz w:val="24"/>
          <w:szCs w:val="24"/>
        </w:rPr>
        <w:t>01. 09. 2025</w:t>
      </w:r>
      <w:r w:rsidRPr="00B30B8F">
        <w:rPr>
          <w:rFonts w:ascii="Times New Roman" w:hAnsi="Times New Roman" w:cs="Times New Roman"/>
          <w:sz w:val="24"/>
          <w:szCs w:val="24"/>
        </w:rPr>
        <w:t>.</w:t>
      </w:r>
    </w:p>
    <w:p w14:paraId="527780C2" w14:textId="77777777" w:rsidR="00B30B8F" w:rsidRPr="00B30B8F" w:rsidRDefault="00B30B8F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B30B8F">
        <w:rPr>
          <w:rFonts w:ascii="Times New Roman" w:hAnsi="Times New Roman" w:cs="Times New Roman"/>
          <w:sz w:val="24"/>
          <w:szCs w:val="24"/>
        </w:rPr>
        <w:t xml:space="preserve"> Zmeny a doplnky školského poriadku vydáva riaditeľka školy po prerokovaní v pedagogickej rade. </w:t>
      </w:r>
    </w:p>
    <w:p w14:paraId="4D9369EB" w14:textId="77777777" w:rsidR="00B30B8F" w:rsidRDefault="00B30B8F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B30B8F">
        <w:rPr>
          <w:rFonts w:ascii="Times New Roman" w:hAnsi="Times New Roman" w:cs="Times New Roman"/>
          <w:sz w:val="24"/>
          <w:szCs w:val="24"/>
        </w:rPr>
        <w:t xml:space="preserve"> Školský poriadok je záväzný pre všetkých žiakov školy, ich zákonných zástupcov, plnoletých žiakov a zamestnancov školy. Je zverejnený na webovom sídle školy a na verejne prístupnom mieste v priestoroch školy.</w:t>
      </w:r>
    </w:p>
    <w:p w14:paraId="744E057A" w14:textId="77777777" w:rsidR="00FD45D7" w:rsidRDefault="00FD45D7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3C276935" w14:textId="77777777" w:rsidR="00FD45D7" w:rsidRPr="00B30B8F" w:rsidRDefault="00FD45D7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335BCD33" w14:textId="77777777" w:rsidR="00FD45D7" w:rsidRP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pict w14:anchorId="4556B2DA">
          <v:rect id="_x0000_i1031" style="width:0;height:1.5pt" o:hralign="center" o:hrstd="t" o:hr="t" fillcolor="#a0a0a0" stroked="f"/>
        </w:pict>
      </w:r>
    </w:p>
    <w:p w14:paraId="2B53353D" w14:textId="4EFBF7BC" w:rsid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8DBA0C1" w14:textId="77777777" w:rsidR="00FD45D7" w:rsidRPr="00B30B8F" w:rsidRDefault="00FD45D7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FE69AB2" w14:textId="76AE837A" w:rsidR="00B30B8F" w:rsidRPr="000B448E" w:rsidRDefault="00B30B8F" w:rsidP="000B44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Vypracovala:</w:t>
      </w:r>
      <w:r w:rsidR="000B448E">
        <w:rPr>
          <w:rFonts w:ascii="Times New Roman" w:hAnsi="Times New Roman" w:cs="Times New Roman"/>
          <w:sz w:val="24"/>
          <w:szCs w:val="24"/>
        </w:rPr>
        <w:t xml:space="preserve"> </w:t>
      </w:r>
      <w:r w:rsidRPr="00B30B8F">
        <w:rPr>
          <w:rFonts w:ascii="Times New Roman" w:hAnsi="Times New Roman" w:cs="Times New Roman"/>
          <w:b/>
          <w:bCs/>
          <w:sz w:val="24"/>
          <w:szCs w:val="24"/>
        </w:rPr>
        <w:t>Veronika Hrkľová</w:t>
      </w:r>
    </w:p>
    <w:p w14:paraId="07CC8EE2" w14:textId="30B7C820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tajomníčka</w:t>
      </w:r>
      <w:r w:rsidRPr="005257D4">
        <w:rPr>
          <w:rFonts w:ascii="Times New Roman" w:hAnsi="Times New Roman" w:cs="Times New Roman"/>
          <w:sz w:val="24"/>
          <w:szCs w:val="24"/>
        </w:rPr>
        <w:t xml:space="preserve"> školy</w:t>
      </w:r>
    </w:p>
    <w:p w14:paraId="3CC96805" w14:textId="77777777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> </w:t>
      </w:r>
    </w:p>
    <w:p w14:paraId="21F983AF" w14:textId="77777777" w:rsidR="00FD45D7" w:rsidRDefault="00FD45D7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F12D88" w14:textId="77777777" w:rsidR="00FD45D7" w:rsidRDefault="00FD45D7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85AFD" w14:textId="7C3D8A57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Schválila:</w:t>
      </w:r>
    </w:p>
    <w:p w14:paraId="054CEFA6" w14:textId="77777777" w:rsidR="000B448E" w:rsidRDefault="000B448E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A26C93D" w14:textId="77777777" w:rsidR="000B448E" w:rsidRDefault="000B448E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6B76736" w14:textId="73926EF2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>......................................................</w:t>
      </w:r>
    </w:p>
    <w:p w14:paraId="754D1086" w14:textId="77777777" w:rsidR="000B448E" w:rsidRDefault="00B30B8F" w:rsidP="000B44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 xml:space="preserve">Mgr. Lucia </w:t>
      </w:r>
      <w:proofErr w:type="spellStart"/>
      <w:r w:rsidRPr="00B30B8F">
        <w:rPr>
          <w:rFonts w:ascii="Times New Roman" w:hAnsi="Times New Roman" w:cs="Times New Roman"/>
          <w:b/>
          <w:bCs/>
          <w:sz w:val="24"/>
          <w:szCs w:val="24"/>
        </w:rPr>
        <w:t>Bondová</w:t>
      </w:r>
      <w:proofErr w:type="spellEnd"/>
      <w:r w:rsidRPr="00B30B8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30B8F">
        <w:rPr>
          <w:rFonts w:ascii="Times New Roman" w:hAnsi="Times New Roman" w:cs="Times New Roman"/>
          <w:b/>
          <w:bCs/>
          <w:sz w:val="24"/>
          <w:szCs w:val="24"/>
        </w:rPr>
        <w:t>DiS</w:t>
      </w:r>
      <w:proofErr w:type="spellEnd"/>
      <w:r w:rsidRPr="00B30B8F">
        <w:rPr>
          <w:rFonts w:ascii="Times New Roman" w:hAnsi="Times New Roman" w:cs="Times New Roman"/>
          <w:b/>
          <w:bCs/>
          <w:sz w:val="24"/>
          <w:szCs w:val="24"/>
        </w:rPr>
        <w:t>. art.</w:t>
      </w:r>
      <w:r w:rsidRPr="00B30B8F">
        <w:rPr>
          <w:rFonts w:ascii="Times New Roman" w:hAnsi="Times New Roman" w:cs="Times New Roman"/>
          <w:sz w:val="24"/>
          <w:szCs w:val="24"/>
        </w:rPr>
        <w:br/>
        <w:t>riaditeľka školy</w:t>
      </w:r>
    </w:p>
    <w:p w14:paraId="02BE984D" w14:textId="77777777" w:rsidR="00FD45D7" w:rsidRDefault="00FD45D7" w:rsidP="000B44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FD225BB" w14:textId="77777777" w:rsidR="00FD45D7" w:rsidRDefault="00FD45D7" w:rsidP="000B44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5FD72A4" w14:textId="77777777" w:rsidR="00FD45D7" w:rsidRDefault="00FD45D7" w:rsidP="000B44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BD147B5" w14:textId="77777777" w:rsidR="00FD45D7" w:rsidRDefault="00FD45D7" w:rsidP="000B44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CAAC6BC" w14:textId="77777777" w:rsidR="00FD45D7" w:rsidRDefault="00FD45D7" w:rsidP="000B44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7983E63" w14:textId="77777777" w:rsidR="00FD45D7" w:rsidRDefault="00FD45D7" w:rsidP="000B44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BF0AF1F" w14:textId="77777777" w:rsidR="00FD45D7" w:rsidRDefault="00FD45D7" w:rsidP="000B44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D37A32" w14:textId="77777777" w:rsidR="00FD45D7" w:rsidRDefault="00FD45D7" w:rsidP="000B44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9E13324" w14:textId="77777777" w:rsidR="00FD45D7" w:rsidRDefault="00FD45D7" w:rsidP="000B44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77F79E9" w14:textId="77777777" w:rsidR="00FD45D7" w:rsidRDefault="00FD45D7" w:rsidP="000B44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E0D0165" w14:textId="77777777" w:rsidR="00FD45D7" w:rsidRDefault="00FD45D7" w:rsidP="000B44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A030679" w14:textId="77777777" w:rsidR="00FD45D7" w:rsidRDefault="00FD45D7" w:rsidP="000B44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C129B9B" w14:textId="77777777" w:rsidR="00FD45D7" w:rsidRDefault="00FD45D7" w:rsidP="000B44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F5E4CE5" w14:textId="77777777" w:rsidR="00FD45D7" w:rsidRDefault="00FD45D7" w:rsidP="000B44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0345F08" w14:textId="1B03A13B" w:rsidR="00B30B8F" w:rsidRPr="000B448E" w:rsidRDefault="00B30B8F" w:rsidP="000B44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lastRenderedPageBreak/>
        <w:t>DODATOK č. 1 K ŠKOLSKÉMU PORIADKU</w:t>
      </w:r>
    </w:p>
    <w:p w14:paraId="642E7E49" w14:textId="77777777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Súkromná základná umelecká škola</w:t>
      </w:r>
    </w:p>
    <w:p w14:paraId="66AFA230" w14:textId="77777777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30B8F">
        <w:rPr>
          <w:rFonts w:ascii="Times New Roman" w:hAnsi="Times New Roman" w:cs="Times New Roman"/>
          <w:b/>
          <w:bCs/>
          <w:sz w:val="24"/>
          <w:szCs w:val="24"/>
        </w:rPr>
        <w:t>Michaelliho</w:t>
      </w:r>
      <w:proofErr w:type="spellEnd"/>
      <w:r w:rsidRPr="00B30B8F">
        <w:rPr>
          <w:rFonts w:ascii="Times New Roman" w:hAnsi="Times New Roman" w:cs="Times New Roman"/>
          <w:b/>
          <w:bCs/>
          <w:sz w:val="24"/>
          <w:szCs w:val="24"/>
        </w:rPr>
        <w:t xml:space="preserve"> 6, 036 01 Martin</w:t>
      </w:r>
    </w:p>
    <w:p w14:paraId="7AEE0C50" w14:textId="77777777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ŠTANDARDY DODRŽIAVANIA ZÁKAZU SEGREGÁCIE VO VÝCHOVE A VZDELÁVANÍ</w:t>
      </w:r>
    </w:p>
    <w:p w14:paraId="195B4317" w14:textId="77777777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Školský rok 2026/2027</w:t>
      </w:r>
    </w:p>
    <w:p w14:paraId="5D297DBB" w14:textId="77777777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pict w14:anchorId="1F0694C6">
          <v:rect id="_x0000_i1058" style="width:0;height:1.5pt" o:hralign="center" o:hrstd="t" o:hr="t" fillcolor="#a0a0a0" stroked="f"/>
        </w:pict>
      </w:r>
    </w:p>
    <w:p w14:paraId="5A5208A0" w14:textId="77777777" w:rsidR="00FD45D7" w:rsidRDefault="00FD45D7" w:rsidP="00FD45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C94780" w14:textId="426C930C" w:rsidR="00B30B8F" w:rsidRPr="00B30B8F" w:rsidRDefault="00B30B8F" w:rsidP="00FD45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Článok 1</w:t>
      </w:r>
    </w:p>
    <w:p w14:paraId="13C8C7CE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Všeobecné ustanovenia</w:t>
      </w:r>
    </w:p>
    <w:p w14:paraId="65455596" w14:textId="77777777" w:rsidR="00FD45D7" w:rsidRPr="00B30B8F" w:rsidRDefault="00FD45D7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A5D632" w14:textId="77777777" w:rsidR="00B30B8F" w:rsidRDefault="00B30B8F" w:rsidP="000B44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 xml:space="preserve">Pri dodržiavaní zákazu segregácie vo výchove a vzdelávaní škola postupuje podľa </w:t>
      </w:r>
      <w:r w:rsidRPr="00B30B8F">
        <w:rPr>
          <w:rFonts w:ascii="Times New Roman" w:hAnsi="Times New Roman" w:cs="Times New Roman"/>
          <w:b/>
          <w:bCs/>
          <w:sz w:val="24"/>
          <w:szCs w:val="24"/>
        </w:rPr>
        <w:t>Štandardov dodržiavania zákazu segregácie vo výchove a vzdelávaní</w:t>
      </w:r>
      <w:r w:rsidRPr="00B30B8F">
        <w:rPr>
          <w:rFonts w:ascii="Times New Roman" w:hAnsi="Times New Roman" w:cs="Times New Roman"/>
          <w:sz w:val="24"/>
          <w:szCs w:val="24"/>
        </w:rPr>
        <w:t xml:space="preserve"> (ďalej len „štandardy“), ktoré vydáva </w:t>
      </w:r>
      <w:r w:rsidRPr="00B30B8F">
        <w:rPr>
          <w:rFonts w:ascii="Times New Roman" w:hAnsi="Times New Roman" w:cs="Times New Roman"/>
          <w:b/>
          <w:bCs/>
          <w:sz w:val="24"/>
          <w:szCs w:val="24"/>
        </w:rPr>
        <w:t>Ministerstvo školstva, výskumu, vývoja a mládeže Slovenskej republiky</w:t>
      </w:r>
      <w:r w:rsidRPr="00B30B8F">
        <w:rPr>
          <w:rFonts w:ascii="Times New Roman" w:hAnsi="Times New Roman" w:cs="Times New Roman"/>
          <w:sz w:val="24"/>
          <w:szCs w:val="24"/>
        </w:rPr>
        <w:t>. Ich znenie tvorí súčasť tohto dodatku k školskému poriadku.</w:t>
      </w:r>
    </w:p>
    <w:p w14:paraId="542D48D3" w14:textId="77777777" w:rsidR="00FD45D7" w:rsidRPr="00B30B8F" w:rsidRDefault="00FD45D7" w:rsidP="000B44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D170406" w14:textId="77777777" w:rsidR="00B30B8F" w:rsidRPr="00B30B8F" w:rsidRDefault="00B30B8F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>Štandardy predstavujú základné pravidlá, princípy a postupy zamerané na predchádzanie a elimináciu segregácie vo výchove a vzdelávaní. Ich uplatňovanie prispieva k dodržiavaniu princípov výchovy a vzdelávania podľa zákona č. 245/2008 Z. z. o výchove a vzdelávaní (školský zákon) v znení neskorších predpisov.</w:t>
      </w:r>
    </w:p>
    <w:p w14:paraId="67021512" w14:textId="77777777" w:rsidR="00B30B8F" w:rsidRDefault="00B30B8F" w:rsidP="000B44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>Štandardy vychádzajú najmä z ustanovení Dohovoru o právach dieťaťa, najmä z článku 2, článku 3 a článku 29.</w:t>
      </w:r>
    </w:p>
    <w:p w14:paraId="541CF8CE" w14:textId="77777777" w:rsidR="00FD45D7" w:rsidRPr="00B30B8F" w:rsidRDefault="00FD45D7" w:rsidP="000B448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EF4AE6" w14:textId="77777777" w:rsidR="00B30B8F" w:rsidRPr="00B30B8F" w:rsidRDefault="00B30B8F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 xml:space="preserve">Štandardy dodržiavania zákazu segregácie sú rozpracovaním a praktickou realizáciou </w:t>
      </w:r>
      <w:r w:rsidRPr="00B30B8F">
        <w:rPr>
          <w:rFonts w:ascii="Times New Roman" w:hAnsi="Times New Roman" w:cs="Times New Roman"/>
          <w:b/>
          <w:bCs/>
          <w:sz w:val="24"/>
          <w:szCs w:val="24"/>
        </w:rPr>
        <w:t xml:space="preserve">Metodickej príručky </w:t>
      </w:r>
      <w:proofErr w:type="spellStart"/>
      <w:r w:rsidRPr="00B30B8F">
        <w:rPr>
          <w:rFonts w:ascii="Times New Roman" w:hAnsi="Times New Roman" w:cs="Times New Roman"/>
          <w:b/>
          <w:bCs/>
          <w:sz w:val="24"/>
          <w:szCs w:val="24"/>
        </w:rPr>
        <w:t>desegregácie</w:t>
      </w:r>
      <w:proofErr w:type="spellEnd"/>
      <w:r w:rsidRPr="00B30B8F">
        <w:rPr>
          <w:rFonts w:ascii="Times New Roman" w:hAnsi="Times New Roman" w:cs="Times New Roman"/>
          <w:b/>
          <w:bCs/>
          <w:sz w:val="24"/>
          <w:szCs w:val="24"/>
        </w:rPr>
        <w:t xml:space="preserve"> vo výchove a vzdelávaní</w:t>
      </w:r>
      <w:r w:rsidRPr="00B30B8F">
        <w:rPr>
          <w:rFonts w:ascii="Times New Roman" w:hAnsi="Times New Roman" w:cs="Times New Roman"/>
          <w:sz w:val="24"/>
          <w:szCs w:val="24"/>
        </w:rPr>
        <w:t xml:space="preserve"> vydanej Ministerstvom školstva, výskumu, vývoja a mládeže Slovenskej republiky.</w:t>
      </w:r>
    </w:p>
    <w:p w14:paraId="581940F4" w14:textId="77777777" w:rsidR="00B30B8F" w:rsidRDefault="00B30B8F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>Štandardy v prepojení na metodickú príručku napomáhajú napĺňaniu princípu zákazu všetkých foriem diskriminácie, najmä segregácie. Segregácia vo výchove a vzdelávaní je definovaná v školskom zákone.</w:t>
      </w:r>
    </w:p>
    <w:p w14:paraId="6C6057D4" w14:textId="77777777" w:rsidR="00FD45D7" w:rsidRPr="00B30B8F" w:rsidRDefault="00FD45D7" w:rsidP="000B44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BDDC3F4" w14:textId="77777777" w:rsidR="00B30B8F" w:rsidRPr="00B30B8F" w:rsidRDefault="00B30B8F" w:rsidP="000B448E">
      <w:pPr>
        <w:spacing w:after="0"/>
        <w:ind w:firstLine="360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>Štandardy dodržiavania zákazu segregácie vo výchove a vzdelávaní sa vzťahujú na všetky oblasti upravené školským poriadkom, najmä na:</w:t>
      </w:r>
    </w:p>
    <w:p w14:paraId="65B35662" w14:textId="77777777" w:rsidR="00B30B8F" w:rsidRPr="00B30B8F" w:rsidRDefault="00B30B8F" w:rsidP="000B448E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 xml:space="preserve">výkon práv a povinností žiakov a ich zákonných zástupcov, </w:t>
      </w:r>
    </w:p>
    <w:p w14:paraId="2C05D946" w14:textId="77777777" w:rsidR="00B30B8F" w:rsidRPr="00B30B8F" w:rsidRDefault="00B30B8F" w:rsidP="000B448E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 xml:space="preserve">pravidlá vzájomných vzťahov medzi žiakmi, zákonnými zástupcami a zamestnancami školy, </w:t>
      </w:r>
    </w:p>
    <w:p w14:paraId="776D2CF1" w14:textId="77777777" w:rsidR="00B30B8F" w:rsidRPr="00B30B8F" w:rsidRDefault="00B30B8F" w:rsidP="000B448E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 xml:space="preserve">prevádzku a vnútorný režim školy, </w:t>
      </w:r>
    </w:p>
    <w:p w14:paraId="32620393" w14:textId="77777777" w:rsidR="00B30B8F" w:rsidRPr="00B30B8F" w:rsidRDefault="00B30B8F" w:rsidP="000B448E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 xml:space="preserve">podmienky na zaistenie bezpečnosti a ochrany zdravia žiakov a ochranu pred diskrimináciou, násilím a sociálno-patologickými javmi, </w:t>
      </w:r>
    </w:p>
    <w:p w14:paraId="752FF923" w14:textId="77777777" w:rsidR="00B30B8F" w:rsidRPr="00B30B8F" w:rsidRDefault="00B30B8F" w:rsidP="000B448E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 xml:space="preserve">podmienky nakladania s majetkom školy. </w:t>
      </w:r>
    </w:p>
    <w:p w14:paraId="4C75B2A5" w14:textId="77777777" w:rsidR="00B30B8F" w:rsidRPr="00B30B8F" w:rsidRDefault="00B30B8F" w:rsidP="000B448E">
      <w:pPr>
        <w:spacing w:after="0"/>
        <w:ind w:firstLine="360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>Štandardy dodržiavania zákazu segregácie vo výchove a vzdelávaní pozostávajú zo:</w:t>
      </w:r>
    </w:p>
    <w:p w14:paraId="5A533264" w14:textId="77777777" w:rsidR="00B30B8F" w:rsidRPr="00B30B8F" w:rsidRDefault="00B30B8F" w:rsidP="000B448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 xml:space="preserve">štandardov postojov a hodnôt, </w:t>
      </w:r>
    </w:p>
    <w:p w14:paraId="44C106FC" w14:textId="77777777" w:rsidR="00B30B8F" w:rsidRPr="00B30B8F" w:rsidRDefault="00B30B8F" w:rsidP="000B448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 xml:space="preserve">štandardov priestorovej </w:t>
      </w:r>
      <w:proofErr w:type="spellStart"/>
      <w:r w:rsidRPr="00B30B8F">
        <w:rPr>
          <w:rFonts w:ascii="Times New Roman" w:hAnsi="Times New Roman" w:cs="Times New Roman"/>
          <w:sz w:val="24"/>
          <w:szCs w:val="24"/>
        </w:rPr>
        <w:t>desegregácie</w:t>
      </w:r>
      <w:proofErr w:type="spellEnd"/>
      <w:r w:rsidRPr="00B30B8F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C35D786" w14:textId="77777777" w:rsidR="00B30B8F" w:rsidRPr="00B30B8F" w:rsidRDefault="00B30B8F" w:rsidP="000B448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 xml:space="preserve">štandardov organizačnej </w:t>
      </w:r>
      <w:proofErr w:type="spellStart"/>
      <w:r w:rsidRPr="00B30B8F">
        <w:rPr>
          <w:rFonts w:ascii="Times New Roman" w:hAnsi="Times New Roman" w:cs="Times New Roman"/>
          <w:sz w:val="24"/>
          <w:szCs w:val="24"/>
        </w:rPr>
        <w:t>desegregácie</w:t>
      </w:r>
      <w:proofErr w:type="spellEnd"/>
      <w:r w:rsidRPr="00B30B8F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89A11AF" w14:textId="77777777" w:rsidR="00B30B8F" w:rsidRPr="00B30B8F" w:rsidRDefault="00B30B8F" w:rsidP="000B448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 xml:space="preserve">štandardov sociálnej </w:t>
      </w:r>
      <w:proofErr w:type="spellStart"/>
      <w:r w:rsidRPr="00B30B8F">
        <w:rPr>
          <w:rFonts w:ascii="Times New Roman" w:hAnsi="Times New Roman" w:cs="Times New Roman"/>
          <w:sz w:val="24"/>
          <w:szCs w:val="24"/>
        </w:rPr>
        <w:t>desegregácie</w:t>
      </w:r>
      <w:proofErr w:type="spellEnd"/>
      <w:r w:rsidRPr="00B30B8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A556E4" w14:textId="77777777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pict w14:anchorId="5A8641D3">
          <v:rect id="_x0000_i1059" style="width:0;height:1.5pt" o:hralign="center" o:hrstd="t" o:hr="t" fillcolor="#a0a0a0" stroked="f"/>
        </w:pict>
      </w:r>
    </w:p>
    <w:p w14:paraId="3EE3A832" w14:textId="77777777" w:rsidR="00FD45D7" w:rsidRDefault="00FD45D7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7B6A33" w14:textId="77777777" w:rsidR="00FD45D7" w:rsidRDefault="00FD45D7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034D74" w14:textId="3EB86805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Článok 2</w:t>
      </w:r>
    </w:p>
    <w:p w14:paraId="04BF592D" w14:textId="6D50ED14" w:rsidR="00B30B8F" w:rsidRDefault="00B30B8F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Štandardy dodržiavania zákazu segregácie vo výchove a</w:t>
      </w:r>
      <w:r w:rsidR="00053F00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B30B8F">
        <w:rPr>
          <w:rFonts w:ascii="Times New Roman" w:hAnsi="Times New Roman" w:cs="Times New Roman"/>
          <w:b/>
          <w:bCs/>
          <w:sz w:val="24"/>
          <w:szCs w:val="24"/>
        </w:rPr>
        <w:t>vzdelávaní</w:t>
      </w:r>
    </w:p>
    <w:p w14:paraId="0FCE416C" w14:textId="77777777" w:rsidR="00053F00" w:rsidRPr="00B30B8F" w:rsidRDefault="00053F00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313E24" w14:textId="77777777" w:rsidR="00B30B8F" w:rsidRPr="00B30B8F" w:rsidRDefault="00B30B8F" w:rsidP="000B448E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 xml:space="preserve">Štandardy postojov a hodnôt. </w:t>
      </w:r>
    </w:p>
    <w:p w14:paraId="7729AE70" w14:textId="77777777" w:rsidR="00B30B8F" w:rsidRPr="00B30B8F" w:rsidRDefault="00B30B8F" w:rsidP="000B448E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 xml:space="preserve">Štandardy priestorovej </w:t>
      </w:r>
      <w:proofErr w:type="spellStart"/>
      <w:r w:rsidRPr="00B30B8F">
        <w:rPr>
          <w:rFonts w:ascii="Times New Roman" w:hAnsi="Times New Roman" w:cs="Times New Roman"/>
          <w:sz w:val="24"/>
          <w:szCs w:val="24"/>
        </w:rPr>
        <w:t>desegregácie</w:t>
      </w:r>
      <w:proofErr w:type="spellEnd"/>
      <w:r w:rsidRPr="00B30B8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15E3D8" w14:textId="77777777" w:rsidR="00B30B8F" w:rsidRPr="00B30B8F" w:rsidRDefault="00B30B8F" w:rsidP="000B448E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 xml:space="preserve">Štandardy organizačnej </w:t>
      </w:r>
      <w:proofErr w:type="spellStart"/>
      <w:r w:rsidRPr="00B30B8F">
        <w:rPr>
          <w:rFonts w:ascii="Times New Roman" w:hAnsi="Times New Roman" w:cs="Times New Roman"/>
          <w:sz w:val="24"/>
          <w:szCs w:val="24"/>
        </w:rPr>
        <w:t>desegregácie</w:t>
      </w:r>
      <w:proofErr w:type="spellEnd"/>
      <w:r w:rsidRPr="00B30B8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D29157" w14:textId="77777777" w:rsidR="00B30B8F" w:rsidRPr="00B30B8F" w:rsidRDefault="00B30B8F" w:rsidP="000B448E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 xml:space="preserve">Štandardy sociálnej </w:t>
      </w:r>
      <w:proofErr w:type="spellStart"/>
      <w:r w:rsidRPr="00B30B8F">
        <w:rPr>
          <w:rFonts w:ascii="Times New Roman" w:hAnsi="Times New Roman" w:cs="Times New Roman"/>
          <w:sz w:val="24"/>
          <w:szCs w:val="24"/>
        </w:rPr>
        <w:t>desegregácie</w:t>
      </w:r>
      <w:proofErr w:type="spellEnd"/>
      <w:r w:rsidRPr="00B30B8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1E6F1A" w14:textId="77777777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pict w14:anchorId="6B9829F2">
          <v:rect id="_x0000_i1060" style="width:0;height:1.5pt" o:hralign="center" o:hrstd="t" o:hr="t" fillcolor="#a0a0a0" stroked="f"/>
        </w:pict>
      </w:r>
    </w:p>
    <w:p w14:paraId="28806951" w14:textId="77777777" w:rsidR="00FD45D7" w:rsidRDefault="00FD45D7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FC68CB" w14:textId="77777777" w:rsidR="00FD45D7" w:rsidRDefault="00FD45D7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9910A2" w14:textId="264CF2C3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Článok 3</w:t>
      </w:r>
    </w:p>
    <w:p w14:paraId="0D200F0A" w14:textId="77777777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Záverečné ustanovenia</w:t>
      </w:r>
    </w:p>
    <w:p w14:paraId="21EDB399" w14:textId="77777777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B30B8F">
        <w:rPr>
          <w:rFonts w:ascii="Times New Roman" w:hAnsi="Times New Roman" w:cs="Times New Roman"/>
          <w:sz w:val="24"/>
          <w:szCs w:val="24"/>
        </w:rPr>
        <w:t xml:space="preserve"> Tento dodatok bol prerokovaný v pedagogickej rade dňa </w:t>
      </w:r>
      <w:r w:rsidRPr="00B30B8F">
        <w:rPr>
          <w:rFonts w:ascii="Times New Roman" w:hAnsi="Times New Roman" w:cs="Times New Roman"/>
          <w:b/>
          <w:bCs/>
          <w:sz w:val="24"/>
          <w:szCs w:val="24"/>
        </w:rPr>
        <w:t>31. 08. 2026</w:t>
      </w:r>
      <w:r w:rsidRPr="00B30B8F">
        <w:rPr>
          <w:rFonts w:ascii="Times New Roman" w:hAnsi="Times New Roman" w:cs="Times New Roman"/>
          <w:sz w:val="24"/>
          <w:szCs w:val="24"/>
        </w:rPr>
        <w:t>.</w:t>
      </w:r>
    </w:p>
    <w:p w14:paraId="370FBA91" w14:textId="77777777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B30B8F">
        <w:rPr>
          <w:rFonts w:ascii="Times New Roman" w:hAnsi="Times New Roman" w:cs="Times New Roman"/>
          <w:sz w:val="24"/>
          <w:szCs w:val="24"/>
        </w:rPr>
        <w:t xml:space="preserve"> Tento dodatok schválila riaditeľka školy dňa </w:t>
      </w:r>
      <w:r w:rsidRPr="00B30B8F">
        <w:rPr>
          <w:rFonts w:ascii="Times New Roman" w:hAnsi="Times New Roman" w:cs="Times New Roman"/>
          <w:b/>
          <w:bCs/>
          <w:sz w:val="24"/>
          <w:szCs w:val="24"/>
        </w:rPr>
        <w:t>31. 08. 2026</w:t>
      </w:r>
      <w:r w:rsidRPr="00B30B8F">
        <w:rPr>
          <w:rFonts w:ascii="Times New Roman" w:hAnsi="Times New Roman" w:cs="Times New Roman"/>
          <w:sz w:val="24"/>
          <w:szCs w:val="24"/>
        </w:rPr>
        <w:t>.</w:t>
      </w:r>
    </w:p>
    <w:p w14:paraId="7175192D" w14:textId="77777777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B30B8F">
        <w:rPr>
          <w:rFonts w:ascii="Times New Roman" w:hAnsi="Times New Roman" w:cs="Times New Roman"/>
          <w:sz w:val="24"/>
          <w:szCs w:val="24"/>
        </w:rPr>
        <w:t xml:space="preserve"> Tento dodatok nadobúda účinnosť dňa </w:t>
      </w:r>
      <w:r w:rsidRPr="00B30B8F">
        <w:rPr>
          <w:rFonts w:ascii="Times New Roman" w:hAnsi="Times New Roman" w:cs="Times New Roman"/>
          <w:b/>
          <w:bCs/>
          <w:sz w:val="24"/>
          <w:szCs w:val="24"/>
        </w:rPr>
        <w:t>01. 09. 2026</w:t>
      </w:r>
      <w:r w:rsidRPr="00B30B8F">
        <w:rPr>
          <w:rFonts w:ascii="Times New Roman" w:hAnsi="Times New Roman" w:cs="Times New Roman"/>
          <w:sz w:val="24"/>
          <w:szCs w:val="24"/>
        </w:rPr>
        <w:t>.</w:t>
      </w:r>
    </w:p>
    <w:p w14:paraId="3453BEA5" w14:textId="77777777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B30B8F">
        <w:rPr>
          <w:rFonts w:ascii="Times New Roman" w:hAnsi="Times New Roman" w:cs="Times New Roman"/>
          <w:sz w:val="24"/>
          <w:szCs w:val="24"/>
        </w:rPr>
        <w:t xml:space="preserve"> Dňom nadobudnutia účinnosti tohto dodatku sa zrušuje Dodatok č. 1 k školskému poriadku účinný od </w:t>
      </w:r>
      <w:r w:rsidRPr="00B30B8F">
        <w:rPr>
          <w:rFonts w:ascii="Times New Roman" w:hAnsi="Times New Roman" w:cs="Times New Roman"/>
          <w:b/>
          <w:bCs/>
          <w:sz w:val="24"/>
          <w:szCs w:val="24"/>
        </w:rPr>
        <w:t>01. 09. 2025</w:t>
      </w:r>
      <w:r w:rsidRPr="00B30B8F">
        <w:rPr>
          <w:rFonts w:ascii="Times New Roman" w:hAnsi="Times New Roman" w:cs="Times New Roman"/>
          <w:sz w:val="24"/>
          <w:szCs w:val="24"/>
        </w:rPr>
        <w:t>.</w:t>
      </w:r>
    </w:p>
    <w:p w14:paraId="0BC59DFB" w14:textId="77777777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pict w14:anchorId="478E1124">
          <v:rect id="_x0000_i1061" style="width:0;height:1.5pt" o:hralign="center" o:hrstd="t" o:hr="t" fillcolor="#a0a0a0" stroked="f"/>
        </w:pict>
      </w:r>
    </w:p>
    <w:p w14:paraId="66358703" w14:textId="77777777" w:rsidR="00FD45D7" w:rsidRDefault="00FD45D7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9E48A41" w14:textId="77777777" w:rsidR="00FD45D7" w:rsidRDefault="00FD45D7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74A5816" w14:textId="2E8971EE" w:rsidR="00B30B8F" w:rsidRDefault="00B30B8F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 xml:space="preserve">V Martine, dňa </w:t>
      </w:r>
      <w:r w:rsidR="000B448E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Pr="00B30B8F">
        <w:rPr>
          <w:rFonts w:ascii="Times New Roman" w:hAnsi="Times New Roman" w:cs="Times New Roman"/>
          <w:b/>
          <w:bCs/>
          <w:sz w:val="24"/>
          <w:szCs w:val="24"/>
        </w:rPr>
        <w:t>. 08. 2026</w:t>
      </w:r>
    </w:p>
    <w:p w14:paraId="16092EE6" w14:textId="77777777" w:rsidR="000B448E" w:rsidRPr="00B30B8F" w:rsidRDefault="000B448E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A221CC8" w14:textId="77777777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Vypracovala:</w:t>
      </w:r>
    </w:p>
    <w:p w14:paraId="49B707DC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Veronika Hrkľová</w:t>
      </w:r>
    </w:p>
    <w:p w14:paraId="65193AE8" w14:textId="2DD8FA70" w:rsidR="000B448E" w:rsidRPr="000B448E" w:rsidRDefault="000B448E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B448E">
        <w:rPr>
          <w:rFonts w:ascii="Times New Roman" w:hAnsi="Times New Roman" w:cs="Times New Roman"/>
          <w:sz w:val="24"/>
          <w:szCs w:val="24"/>
        </w:rPr>
        <w:t>Tajomníčka školy</w:t>
      </w:r>
    </w:p>
    <w:p w14:paraId="3E8A2476" w14:textId="77777777" w:rsidR="000B448E" w:rsidRDefault="000B448E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DB56FA5" w14:textId="280AB9E4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> </w:t>
      </w:r>
    </w:p>
    <w:p w14:paraId="0488D5ED" w14:textId="77777777" w:rsidR="00B30B8F" w:rsidRDefault="00B30B8F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>Schválila:</w:t>
      </w:r>
    </w:p>
    <w:p w14:paraId="107A953F" w14:textId="77777777" w:rsidR="000B448E" w:rsidRDefault="000B448E" w:rsidP="00B30B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4DE302" w14:textId="77777777" w:rsidR="000B448E" w:rsidRPr="00B30B8F" w:rsidRDefault="000B448E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83956E" w14:textId="77777777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14:paraId="23085682" w14:textId="77777777" w:rsidR="00B30B8F" w:rsidRPr="00B30B8F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B8F">
        <w:rPr>
          <w:rFonts w:ascii="Times New Roman" w:hAnsi="Times New Roman" w:cs="Times New Roman"/>
          <w:b/>
          <w:bCs/>
          <w:sz w:val="24"/>
          <w:szCs w:val="24"/>
        </w:rPr>
        <w:t xml:space="preserve">Mgr. Lucia </w:t>
      </w:r>
      <w:proofErr w:type="spellStart"/>
      <w:r w:rsidRPr="00B30B8F">
        <w:rPr>
          <w:rFonts w:ascii="Times New Roman" w:hAnsi="Times New Roman" w:cs="Times New Roman"/>
          <w:b/>
          <w:bCs/>
          <w:sz w:val="24"/>
          <w:szCs w:val="24"/>
        </w:rPr>
        <w:t>Bondová</w:t>
      </w:r>
      <w:proofErr w:type="spellEnd"/>
      <w:r w:rsidRPr="00B30B8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30B8F">
        <w:rPr>
          <w:rFonts w:ascii="Times New Roman" w:hAnsi="Times New Roman" w:cs="Times New Roman"/>
          <w:b/>
          <w:bCs/>
          <w:sz w:val="24"/>
          <w:szCs w:val="24"/>
        </w:rPr>
        <w:t>DiS</w:t>
      </w:r>
      <w:proofErr w:type="spellEnd"/>
      <w:r w:rsidRPr="00B30B8F">
        <w:rPr>
          <w:rFonts w:ascii="Times New Roman" w:hAnsi="Times New Roman" w:cs="Times New Roman"/>
          <w:b/>
          <w:bCs/>
          <w:sz w:val="24"/>
          <w:szCs w:val="24"/>
        </w:rPr>
        <w:t>. art.</w:t>
      </w:r>
      <w:r w:rsidRPr="00B30B8F">
        <w:rPr>
          <w:rFonts w:ascii="Times New Roman" w:hAnsi="Times New Roman" w:cs="Times New Roman"/>
          <w:sz w:val="24"/>
          <w:szCs w:val="24"/>
        </w:rPr>
        <w:br/>
        <w:t>riaditeľka školy</w:t>
      </w:r>
    </w:p>
    <w:p w14:paraId="6F752F1E" w14:textId="77777777" w:rsidR="00B30B8F" w:rsidRPr="005257D4" w:rsidRDefault="00B30B8F" w:rsidP="00B30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B30B8F" w:rsidRPr="005257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B47FE"/>
    <w:multiLevelType w:val="multilevel"/>
    <w:tmpl w:val="58169E3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06FB1"/>
    <w:multiLevelType w:val="multilevel"/>
    <w:tmpl w:val="63E256DA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6331D3"/>
    <w:multiLevelType w:val="multilevel"/>
    <w:tmpl w:val="6350774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9D66B5"/>
    <w:multiLevelType w:val="multilevel"/>
    <w:tmpl w:val="E6EED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C73C35"/>
    <w:multiLevelType w:val="multilevel"/>
    <w:tmpl w:val="E0304ED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7B2DB0"/>
    <w:multiLevelType w:val="multilevel"/>
    <w:tmpl w:val="00EA6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0D6832"/>
    <w:multiLevelType w:val="multilevel"/>
    <w:tmpl w:val="0B5AB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703851"/>
    <w:multiLevelType w:val="multilevel"/>
    <w:tmpl w:val="95848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445D83"/>
    <w:multiLevelType w:val="multilevel"/>
    <w:tmpl w:val="6096F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5E569D"/>
    <w:multiLevelType w:val="multilevel"/>
    <w:tmpl w:val="3C808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C52CC3"/>
    <w:multiLevelType w:val="multilevel"/>
    <w:tmpl w:val="ED660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6745F7"/>
    <w:multiLevelType w:val="multilevel"/>
    <w:tmpl w:val="AA4E2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E50A94"/>
    <w:multiLevelType w:val="multilevel"/>
    <w:tmpl w:val="F1BA2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7231E7"/>
    <w:multiLevelType w:val="multilevel"/>
    <w:tmpl w:val="5580647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F44481"/>
    <w:multiLevelType w:val="multilevel"/>
    <w:tmpl w:val="A276F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AB3B81"/>
    <w:multiLevelType w:val="multilevel"/>
    <w:tmpl w:val="1BBC5AC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1B23CD"/>
    <w:multiLevelType w:val="multilevel"/>
    <w:tmpl w:val="457AB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7D1876"/>
    <w:multiLevelType w:val="multilevel"/>
    <w:tmpl w:val="4000CA8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num w:numId="1" w16cid:durableId="818883204">
    <w:abstractNumId w:val="6"/>
  </w:num>
  <w:num w:numId="2" w16cid:durableId="48192867">
    <w:abstractNumId w:val="14"/>
  </w:num>
  <w:num w:numId="3" w16cid:durableId="186019399">
    <w:abstractNumId w:val="8"/>
  </w:num>
  <w:num w:numId="4" w16cid:durableId="511187853">
    <w:abstractNumId w:val="16"/>
  </w:num>
  <w:num w:numId="5" w16cid:durableId="1751149473">
    <w:abstractNumId w:val="12"/>
  </w:num>
  <w:num w:numId="6" w16cid:durableId="1222135174">
    <w:abstractNumId w:val="9"/>
  </w:num>
  <w:num w:numId="7" w16cid:durableId="1061176764">
    <w:abstractNumId w:val="3"/>
  </w:num>
  <w:num w:numId="8" w16cid:durableId="2100322225">
    <w:abstractNumId w:val="5"/>
  </w:num>
  <w:num w:numId="9" w16cid:durableId="1501122076">
    <w:abstractNumId w:val="10"/>
  </w:num>
  <w:num w:numId="10" w16cid:durableId="998196506">
    <w:abstractNumId w:val="1"/>
  </w:num>
  <w:num w:numId="11" w16cid:durableId="1657758575">
    <w:abstractNumId w:val="17"/>
  </w:num>
  <w:num w:numId="12" w16cid:durableId="1352802299">
    <w:abstractNumId w:val="13"/>
  </w:num>
  <w:num w:numId="13" w16cid:durableId="412625094">
    <w:abstractNumId w:val="4"/>
  </w:num>
  <w:num w:numId="14" w16cid:durableId="1382287193">
    <w:abstractNumId w:val="15"/>
  </w:num>
  <w:num w:numId="15" w16cid:durableId="1987123720">
    <w:abstractNumId w:val="11"/>
  </w:num>
  <w:num w:numId="16" w16cid:durableId="108429253">
    <w:abstractNumId w:val="0"/>
  </w:num>
  <w:num w:numId="17" w16cid:durableId="953056181">
    <w:abstractNumId w:val="2"/>
  </w:num>
  <w:num w:numId="18" w16cid:durableId="1129480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A5"/>
    <w:rsid w:val="00053F00"/>
    <w:rsid w:val="00057DA5"/>
    <w:rsid w:val="000B448E"/>
    <w:rsid w:val="004A659A"/>
    <w:rsid w:val="005257D4"/>
    <w:rsid w:val="005376B3"/>
    <w:rsid w:val="006101F9"/>
    <w:rsid w:val="00621928"/>
    <w:rsid w:val="007732B1"/>
    <w:rsid w:val="007E5BCC"/>
    <w:rsid w:val="008B767D"/>
    <w:rsid w:val="00927392"/>
    <w:rsid w:val="00B30B8F"/>
    <w:rsid w:val="00C03B90"/>
    <w:rsid w:val="00D51728"/>
    <w:rsid w:val="00EC0ECB"/>
    <w:rsid w:val="00EC526F"/>
    <w:rsid w:val="00FD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78539"/>
  <w15:chartTrackingRefBased/>
  <w15:docId w15:val="{C2715060-622D-4D73-8E71-797058450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57D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57D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57D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57D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57D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57D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57D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57D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57D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57D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057D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57D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57DA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57DA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57DA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57DA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57DA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57DA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57D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57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57D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57D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57D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57DA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57DA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57DA5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57D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57DA5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57DA5"/>
    <w:rPr>
      <w:b/>
      <w:bCs/>
      <w:smallCaps/>
      <w:color w:val="2F5496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927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9273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14</Pages>
  <Words>3770</Words>
  <Characters>21490</Characters>
  <Application>Microsoft Office Word</Application>
  <DocSecurity>0</DocSecurity>
  <Lines>179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Hrkľová</dc:creator>
  <cp:keywords/>
  <dc:description/>
  <cp:lastModifiedBy>Veronika Hrkľová</cp:lastModifiedBy>
  <cp:revision>1</cp:revision>
  <dcterms:created xsi:type="dcterms:W3CDTF">2026-07-31T08:41:00Z</dcterms:created>
  <dcterms:modified xsi:type="dcterms:W3CDTF">2026-08-01T08:24:00Z</dcterms:modified>
</cp:coreProperties>
</file>